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2857" w14:textId="77777777" w:rsidR="0088519C" w:rsidRPr="0088519C" w:rsidRDefault="0088519C" w:rsidP="0088519C">
      <w:pPr>
        <w:jc w:val="center"/>
        <w:rPr>
          <w:rFonts w:cstheme="minorHAnsi"/>
          <w:sz w:val="48"/>
        </w:rPr>
      </w:pPr>
      <w:r w:rsidRPr="0088519C">
        <w:rPr>
          <w:rFonts w:cstheme="minorHAnsi"/>
          <w:sz w:val="48"/>
        </w:rPr>
        <w:t>TREINAMENTO DE CONSCIENTIZAÇÃO DO MEIO AMBIENTE SEGURO DA DIOCESE DE BRIDGEPORT</w:t>
      </w:r>
    </w:p>
    <w:p w14:paraId="099F4815" w14:textId="77777777" w:rsidR="0088519C" w:rsidRPr="0088519C" w:rsidRDefault="0088519C" w:rsidP="0088519C">
      <w:pPr>
        <w:jc w:val="center"/>
        <w:rPr>
          <w:rFonts w:cstheme="minorHAnsi"/>
          <w:sz w:val="48"/>
        </w:rPr>
      </w:pPr>
    </w:p>
    <w:p w14:paraId="3E9D0321" w14:textId="77777777" w:rsidR="0088519C" w:rsidRPr="0088519C" w:rsidRDefault="0088519C" w:rsidP="0088519C">
      <w:pPr>
        <w:jc w:val="center"/>
        <w:rPr>
          <w:rFonts w:cstheme="minorHAnsi"/>
          <w:sz w:val="48"/>
        </w:rPr>
      </w:pPr>
      <w:r>
        <w:rPr>
          <w:rFonts w:cstheme="minorHAnsi"/>
          <w:sz w:val="48"/>
        </w:rPr>
        <w:t xml:space="preserve">VIRTUS, Protegendo as </w:t>
      </w:r>
      <w:r w:rsidRPr="0088519C">
        <w:rPr>
          <w:rFonts w:cstheme="minorHAnsi"/>
          <w:sz w:val="48"/>
        </w:rPr>
        <w:t xml:space="preserve">Crianças </w:t>
      </w:r>
      <w:r w:rsidRPr="0088519C">
        <w:rPr>
          <w:rFonts w:cstheme="minorHAnsi"/>
          <w:sz w:val="48"/>
        </w:rPr>
        <w:t>de Deus ®</w:t>
      </w:r>
    </w:p>
    <w:p w14:paraId="288DD6FE" w14:textId="77777777" w:rsidR="0088519C" w:rsidRPr="0088519C" w:rsidRDefault="0088519C" w:rsidP="0088519C">
      <w:pPr>
        <w:jc w:val="center"/>
        <w:rPr>
          <w:rFonts w:cstheme="minorHAnsi"/>
          <w:sz w:val="48"/>
        </w:rPr>
      </w:pPr>
    </w:p>
    <w:p w14:paraId="647D851E" w14:textId="77777777" w:rsidR="00BE1E63" w:rsidRDefault="0088519C" w:rsidP="0088519C">
      <w:pPr>
        <w:tabs>
          <w:tab w:val="center" w:pos="4680"/>
          <w:tab w:val="left" w:pos="8004"/>
        </w:tabs>
        <w:rPr>
          <w:rFonts w:cstheme="minorHAnsi"/>
          <w:sz w:val="48"/>
        </w:rPr>
      </w:pPr>
      <w:r>
        <w:rPr>
          <w:rFonts w:cstheme="minorHAnsi"/>
          <w:sz w:val="48"/>
        </w:rPr>
        <w:tab/>
        <w:t>MANUAL</w:t>
      </w:r>
      <w:r w:rsidRPr="0088519C">
        <w:rPr>
          <w:rFonts w:cstheme="minorHAnsi"/>
          <w:sz w:val="48"/>
        </w:rPr>
        <w:t xml:space="preserve"> DO PARTICIPANTE</w:t>
      </w:r>
      <w:r>
        <w:rPr>
          <w:rFonts w:cstheme="minorHAnsi"/>
          <w:sz w:val="48"/>
        </w:rPr>
        <w:tab/>
      </w:r>
    </w:p>
    <w:p w14:paraId="3E68CE9A" w14:textId="77777777" w:rsidR="0088519C" w:rsidRDefault="0088519C" w:rsidP="0088519C">
      <w:pPr>
        <w:tabs>
          <w:tab w:val="center" w:pos="4680"/>
          <w:tab w:val="left" w:pos="8004"/>
        </w:tabs>
        <w:rPr>
          <w:rFonts w:cstheme="minorHAnsi"/>
          <w:sz w:val="48"/>
        </w:rPr>
      </w:pPr>
    </w:p>
    <w:p w14:paraId="55CAC9B4" w14:textId="77777777" w:rsidR="0088519C" w:rsidRDefault="0088519C" w:rsidP="0088519C">
      <w:pPr>
        <w:tabs>
          <w:tab w:val="center" w:pos="4680"/>
          <w:tab w:val="left" w:pos="8004"/>
        </w:tabs>
        <w:rPr>
          <w:rFonts w:cstheme="minorHAnsi"/>
          <w:sz w:val="48"/>
        </w:rPr>
      </w:pPr>
    </w:p>
    <w:p w14:paraId="5FA8DD79" w14:textId="77777777" w:rsidR="0088519C" w:rsidRDefault="0088519C" w:rsidP="0088519C">
      <w:pPr>
        <w:tabs>
          <w:tab w:val="center" w:pos="4680"/>
          <w:tab w:val="left" w:pos="8004"/>
        </w:tabs>
        <w:rPr>
          <w:rFonts w:cstheme="minorHAnsi"/>
          <w:sz w:val="48"/>
        </w:rPr>
      </w:pPr>
    </w:p>
    <w:p w14:paraId="6C45580D" w14:textId="77777777" w:rsidR="0088519C" w:rsidRDefault="0088519C" w:rsidP="0088519C">
      <w:pPr>
        <w:tabs>
          <w:tab w:val="center" w:pos="4680"/>
          <w:tab w:val="left" w:pos="8004"/>
        </w:tabs>
        <w:rPr>
          <w:rFonts w:cstheme="minorHAnsi"/>
          <w:sz w:val="48"/>
        </w:rPr>
      </w:pPr>
    </w:p>
    <w:p w14:paraId="3B4FD68C" w14:textId="77777777" w:rsidR="0088519C" w:rsidRDefault="0088519C" w:rsidP="0088519C">
      <w:pPr>
        <w:tabs>
          <w:tab w:val="center" w:pos="4680"/>
          <w:tab w:val="left" w:pos="8004"/>
        </w:tabs>
        <w:rPr>
          <w:rFonts w:cstheme="minorHAnsi"/>
          <w:sz w:val="48"/>
        </w:rPr>
      </w:pPr>
    </w:p>
    <w:p w14:paraId="00E67B06" w14:textId="77777777" w:rsidR="0088519C" w:rsidRDefault="0088519C" w:rsidP="0088519C">
      <w:pPr>
        <w:tabs>
          <w:tab w:val="center" w:pos="4680"/>
          <w:tab w:val="left" w:pos="8004"/>
        </w:tabs>
        <w:rPr>
          <w:rFonts w:cstheme="minorHAnsi"/>
          <w:sz w:val="48"/>
        </w:rPr>
      </w:pPr>
    </w:p>
    <w:p w14:paraId="250A5791" w14:textId="77777777" w:rsidR="0088519C" w:rsidRDefault="0088519C" w:rsidP="0088519C">
      <w:pPr>
        <w:tabs>
          <w:tab w:val="center" w:pos="4680"/>
          <w:tab w:val="left" w:pos="8004"/>
        </w:tabs>
        <w:rPr>
          <w:rFonts w:cstheme="minorHAnsi"/>
          <w:sz w:val="48"/>
        </w:rPr>
      </w:pPr>
    </w:p>
    <w:p w14:paraId="18CE2CF9" w14:textId="77777777" w:rsidR="0088519C" w:rsidRDefault="0088519C" w:rsidP="0088519C">
      <w:pPr>
        <w:tabs>
          <w:tab w:val="center" w:pos="4680"/>
          <w:tab w:val="left" w:pos="8004"/>
        </w:tabs>
        <w:rPr>
          <w:rFonts w:cstheme="minorHAnsi"/>
          <w:sz w:val="48"/>
        </w:rPr>
      </w:pPr>
    </w:p>
    <w:p w14:paraId="389FFC86" w14:textId="77777777" w:rsidR="0088519C" w:rsidRDefault="0088519C" w:rsidP="0088519C">
      <w:pPr>
        <w:tabs>
          <w:tab w:val="center" w:pos="4680"/>
          <w:tab w:val="left" w:pos="8004"/>
        </w:tabs>
        <w:rPr>
          <w:rFonts w:cstheme="minorHAnsi"/>
          <w:sz w:val="48"/>
        </w:rPr>
      </w:pPr>
    </w:p>
    <w:p w14:paraId="6CA77B61" w14:textId="77777777" w:rsidR="0088519C" w:rsidRDefault="0088519C" w:rsidP="0088519C">
      <w:pPr>
        <w:tabs>
          <w:tab w:val="center" w:pos="4680"/>
          <w:tab w:val="left" w:pos="8004"/>
        </w:tabs>
        <w:rPr>
          <w:rFonts w:cstheme="minorHAnsi"/>
          <w:sz w:val="48"/>
        </w:rPr>
      </w:pPr>
    </w:p>
    <w:p w14:paraId="70352089" w14:textId="77777777" w:rsidR="0088519C" w:rsidRPr="0088519C" w:rsidRDefault="0088519C" w:rsidP="0088519C">
      <w:pPr>
        <w:tabs>
          <w:tab w:val="center" w:pos="4680"/>
          <w:tab w:val="left" w:pos="8004"/>
        </w:tabs>
        <w:rPr>
          <w:rFonts w:cstheme="minorHAnsi"/>
          <w:szCs w:val="24"/>
          <w:lang w:val="pt-PT"/>
        </w:rPr>
      </w:pPr>
      <w:r w:rsidRPr="0088519C">
        <w:rPr>
          <w:rFonts w:cstheme="minorHAnsi"/>
          <w:szCs w:val="24"/>
          <w:lang w:val="pt-PT"/>
        </w:rPr>
        <w:lastRenderedPageBreak/>
        <w:t>Obrigado por dedicar seu tempo para participar deste workshop interativo. Por favor, informe ao seu facilitador se você precisa de um certificado de participação. Guarde seu certificado como prova de conclusão da aula de hoje. Forneça uma cópia para a escola, paróquia ou programa(s) onde planeja trabalhar ou ser voluntário.</w:t>
      </w:r>
    </w:p>
    <w:p w14:paraId="412E21FA" w14:textId="77777777" w:rsidR="0088519C" w:rsidRPr="0088519C" w:rsidRDefault="0088519C" w:rsidP="0088519C">
      <w:pPr>
        <w:tabs>
          <w:tab w:val="center" w:pos="4680"/>
          <w:tab w:val="left" w:pos="8004"/>
        </w:tabs>
        <w:rPr>
          <w:rFonts w:cstheme="minorHAnsi"/>
          <w:szCs w:val="24"/>
          <w:lang w:val="pt-PT"/>
        </w:rPr>
      </w:pPr>
      <w:r w:rsidRPr="0088519C">
        <w:rPr>
          <w:rFonts w:cstheme="minorHAnsi"/>
          <w:szCs w:val="24"/>
          <w:lang w:val="pt-PT"/>
        </w:rPr>
        <w:t>Para referência futura, preencha as informações abaixo:</w:t>
      </w:r>
    </w:p>
    <w:p w14:paraId="21DA578D" w14:textId="77777777" w:rsidR="0088519C" w:rsidRDefault="0088519C" w:rsidP="0088519C">
      <w:pPr>
        <w:tabs>
          <w:tab w:val="center" w:pos="4680"/>
          <w:tab w:val="left" w:pos="8004"/>
        </w:tabs>
        <w:rPr>
          <w:rFonts w:cstheme="minorHAnsi"/>
          <w:szCs w:val="24"/>
          <w:lang w:val="pt-PT"/>
        </w:rPr>
      </w:pPr>
      <w:r w:rsidRPr="0088519C">
        <w:rPr>
          <w:rFonts w:cstheme="minorHAnsi"/>
          <w:szCs w:val="24"/>
          <w:lang w:val="pt-PT"/>
        </w:rPr>
        <w:t>Data da Sessão:</w:t>
      </w:r>
    </w:p>
    <w:p w14:paraId="505D8CFF" w14:textId="77777777" w:rsidR="0088519C" w:rsidRPr="0088519C" w:rsidRDefault="0088519C" w:rsidP="0088519C">
      <w:pPr>
        <w:tabs>
          <w:tab w:val="center" w:pos="4680"/>
          <w:tab w:val="left" w:pos="8004"/>
        </w:tabs>
        <w:rPr>
          <w:rFonts w:cstheme="minorHAnsi"/>
          <w:szCs w:val="24"/>
          <w:lang w:val="pt-PT"/>
        </w:rPr>
      </w:pPr>
      <w:r w:rsidRPr="0088519C">
        <w:rPr>
          <w:rFonts w:cstheme="minorHAnsi"/>
          <w:szCs w:val="24"/>
          <w:lang w:val="pt-PT"/>
        </w:rPr>
        <w:t xml:space="preserve"> _______________________________________________________________________</w:t>
      </w:r>
    </w:p>
    <w:p w14:paraId="2FF6E522" w14:textId="77777777" w:rsidR="0088519C" w:rsidRPr="0088519C" w:rsidRDefault="0088519C" w:rsidP="0088519C">
      <w:pPr>
        <w:tabs>
          <w:tab w:val="center" w:pos="4680"/>
          <w:tab w:val="left" w:pos="8004"/>
        </w:tabs>
        <w:rPr>
          <w:rFonts w:cstheme="minorHAnsi"/>
          <w:szCs w:val="24"/>
        </w:rPr>
      </w:pPr>
      <w:r w:rsidRPr="0088519C">
        <w:rPr>
          <w:rFonts w:cstheme="minorHAnsi"/>
          <w:szCs w:val="24"/>
          <w:lang w:val="pt-PT"/>
        </w:rPr>
        <w:t>Nome(s) do Facilitador: _____________________________________________________________________</w:t>
      </w:r>
    </w:p>
    <w:p w14:paraId="2DC122AB" w14:textId="77777777" w:rsidR="0088519C" w:rsidRDefault="0088519C" w:rsidP="0088519C">
      <w:pPr>
        <w:tabs>
          <w:tab w:val="center" w:pos="4680"/>
          <w:tab w:val="left" w:pos="8004"/>
        </w:tabs>
        <w:rPr>
          <w:rFonts w:cstheme="minorHAnsi"/>
          <w:sz w:val="48"/>
        </w:rPr>
      </w:pPr>
    </w:p>
    <w:p w14:paraId="655BC160" w14:textId="77777777" w:rsidR="0088519C" w:rsidRPr="0088519C" w:rsidRDefault="0088519C" w:rsidP="0088519C">
      <w:pPr>
        <w:tabs>
          <w:tab w:val="center" w:pos="4680"/>
          <w:tab w:val="left" w:pos="8004"/>
        </w:tabs>
        <w:jc w:val="center"/>
        <w:rPr>
          <w:rFonts w:cstheme="minorHAnsi"/>
          <w:b/>
          <w:lang w:val="pt-PT"/>
        </w:rPr>
      </w:pPr>
      <w:r w:rsidRPr="0088519C">
        <w:rPr>
          <w:rFonts w:cstheme="minorHAnsi"/>
          <w:b/>
          <w:lang w:val="pt-PT"/>
        </w:rPr>
        <w:t>INSCRIÇÃO ONLINE PÓS-TREINAMENTO</w:t>
      </w:r>
    </w:p>
    <w:p w14:paraId="0C16761E" w14:textId="77777777" w:rsidR="0088519C" w:rsidRPr="0088519C" w:rsidRDefault="0088519C" w:rsidP="0088519C">
      <w:pPr>
        <w:tabs>
          <w:tab w:val="center" w:pos="4680"/>
          <w:tab w:val="left" w:pos="8004"/>
        </w:tabs>
        <w:rPr>
          <w:rFonts w:cstheme="minorHAnsi"/>
          <w:lang w:val="pt-PT"/>
        </w:rPr>
      </w:pPr>
      <w:r w:rsidRPr="0088519C">
        <w:rPr>
          <w:rFonts w:cstheme="minorHAnsi"/>
          <w:lang w:val="pt-PT"/>
        </w:rPr>
        <w:t>Se o facilitador tiver seu nome na folha de inscrição e SE VOCÊ SE INSCREVEU ONLINE</w:t>
      </w:r>
      <w:r>
        <w:rPr>
          <w:rFonts w:cstheme="minorHAnsi"/>
          <w:lang w:val="pt-PT"/>
        </w:rPr>
        <w:t xml:space="preserve"> </w:t>
      </w:r>
      <w:r w:rsidRPr="0088519C">
        <w:rPr>
          <w:rFonts w:cstheme="minorHAnsi"/>
          <w:lang w:val="pt-PT"/>
        </w:rPr>
        <w:t>na VIRTUS antes de sua aula, não precisa fazer mais nada, você concluiu este processo.</w:t>
      </w:r>
    </w:p>
    <w:p w14:paraId="54BE0223" w14:textId="77777777" w:rsidR="0088519C" w:rsidRPr="0088519C" w:rsidRDefault="0088519C" w:rsidP="0088519C">
      <w:pPr>
        <w:tabs>
          <w:tab w:val="center" w:pos="4680"/>
          <w:tab w:val="left" w:pos="8004"/>
        </w:tabs>
        <w:rPr>
          <w:rFonts w:cstheme="minorHAnsi"/>
          <w:lang w:val="pt-PT"/>
        </w:rPr>
      </w:pPr>
      <w:r w:rsidRPr="0088519C">
        <w:rPr>
          <w:rFonts w:cstheme="minorHAnsi"/>
          <w:b/>
          <w:lang w:val="pt-PT"/>
        </w:rPr>
        <w:t xml:space="preserve">Se você não fez o pré-registro online </w:t>
      </w:r>
      <w:r w:rsidRPr="0088519C">
        <w:rPr>
          <w:rFonts w:cstheme="minorHAnsi"/>
          <w:lang w:val="pt-PT"/>
        </w:rPr>
        <w:t>com antecedência, é importante visitar o site WWW.VIRTUSONLINE.ORG. Selecione o link amarelo para a palavra INSCRIÇÃO e selecione INSCRIÇÃO DE PRIMEIRA VEZ. Certifique-se de selecionar BRIDGEPORT DIOCESE como sua organização. Crie um ID de USUÁRIO e SENHA exclusivos. Apenas uma inscrição por pessoa. Certifique-se de selecionar o local onde você trabalha ou é voluntário com mais frequência na Diocese como seu local principal. Se você assistiu à aula VIRTUS hoje, selecione SIM quando for perguntado se você assistiu.</w:t>
      </w:r>
    </w:p>
    <w:p w14:paraId="1864DD1F" w14:textId="77777777" w:rsidR="0088519C" w:rsidRPr="0088519C" w:rsidRDefault="0088519C" w:rsidP="0088519C">
      <w:pPr>
        <w:tabs>
          <w:tab w:val="center" w:pos="4680"/>
          <w:tab w:val="left" w:pos="8004"/>
        </w:tabs>
        <w:rPr>
          <w:rFonts w:cstheme="minorHAnsi"/>
        </w:rPr>
      </w:pPr>
      <w:r>
        <w:rPr>
          <w:rFonts w:cstheme="minorHAnsi"/>
          <w:lang w:val="pt-PT"/>
        </w:rPr>
        <w:t>Selecione suo</w:t>
      </w:r>
      <w:r w:rsidRPr="0088519C">
        <w:rPr>
          <w:rFonts w:cstheme="minorHAnsi"/>
          <w:lang w:val="pt-PT"/>
        </w:rPr>
        <w:t xml:space="preserve"> </w:t>
      </w:r>
      <w:r>
        <w:rPr>
          <w:rFonts w:cstheme="minorHAnsi"/>
          <w:lang w:val="pt-PT"/>
        </w:rPr>
        <w:t>treinamento</w:t>
      </w:r>
      <w:r w:rsidRPr="0088519C">
        <w:rPr>
          <w:rFonts w:cstheme="minorHAnsi"/>
          <w:lang w:val="pt-PT"/>
        </w:rPr>
        <w:t xml:space="preserve"> no menu suspenso e você será registrado na sessão. Assim que a Diocese receber a folha de presença do seu facilitador VIRTUS, sua conta será aprovada e você poderá fazer login para imprimir seu certificado de treinamento sempre que precisar. Em aproximadamente 2 a 3 semanas, você deverá ver sua conta online como aprovada.</w:t>
      </w:r>
    </w:p>
    <w:p w14:paraId="7083B105" w14:textId="77777777" w:rsidR="0088519C" w:rsidRDefault="0088519C" w:rsidP="0088519C">
      <w:pPr>
        <w:tabs>
          <w:tab w:val="center" w:pos="4680"/>
          <w:tab w:val="left" w:pos="8004"/>
        </w:tabs>
        <w:rPr>
          <w:rFonts w:cstheme="minorHAnsi"/>
          <w:sz w:val="48"/>
        </w:rPr>
      </w:pPr>
    </w:p>
    <w:p w14:paraId="072B06F4" w14:textId="77777777" w:rsidR="0088519C" w:rsidRDefault="0088519C" w:rsidP="0088519C">
      <w:pPr>
        <w:tabs>
          <w:tab w:val="center" w:pos="4680"/>
          <w:tab w:val="left" w:pos="8004"/>
        </w:tabs>
        <w:rPr>
          <w:rFonts w:cstheme="minorHAnsi"/>
          <w:sz w:val="48"/>
        </w:rPr>
      </w:pPr>
    </w:p>
    <w:p w14:paraId="18B6751E" w14:textId="77777777" w:rsidR="0088519C" w:rsidRDefault="0088519C" w:rsidP="0088519C">
      <w:pPr>
        <w:tabs>
          <w:tab w:val="center" w:pos="4680"/>
          <w:tab w:val="left" w:pos="8004"/>
        </w:tabs>
        <w:rPr>
          <w:rFonts w:cstheme="minorHAnsi"/>
          <w:sz w:val="48"/>
        </w:rPr>
      </w:pPr>
    </w:p>
    <w:p w14:paraId="2AB7B566" w14:textId="77777777" w:rsidR="0088519C" w:rsidRDefault="0088519C" w:rsidP="0088519C">
      <w:pPr>
        <w:tabs>
          <w:tab w:val="center" w:pos="4680"/>
          <w:tab w:val="left" w:pos="8004"/>
        </w:tabs>
        <w:rPr>
          <w:rFonts w:cstheme="minorHAnsi"/>
          <w:sz w:val="48"/>
        </w:rPr>
      </w:pPr>
    </w:p>
    <w:p w14:paraId="64B6D80E" w14:textId="77777777" w:rsidR="0088519C" w:rsidRDefault="0088519C" w:rsidP="0088519C">
      <w:pPr>
        <w:tabs>
          <w:tab w:val="center" w:pos="4680"/>
          <w:tab w:val="left" w:pos="8004"/>
        </w:tabs>
        <w:rPr>
          <w:rFonts w:cstheme="minorHAnsi"/>
          <w:sz w:val="48"/>
        </w:rPr>
      </w:pPr>
    </w:p>
    <w:p w14:paraId="558B6E4C" w14:textId="77777777" w:rsidR="0088519C" w:rsidRPr="0010365C" w:rsidRDefault="0010365C" w:rsidP="0010365C">
      <w:pPr>
        <w:tabs>
          <w:tab w:val="center" w:pos="4680"/>
          <w:tab w:val="left" w:pos="8004"/>
        </w:tabs>
        <w:jc w:val="center"/>
        <w:rPr>
          <w:rFonts w:cstheme="minorHAnsi"/>
          <w:sz w:val="32"/>
          <w:szCs w:val="32"/>
        </w:rPr>
      </w:pPr>
      <w:r>
        <w:rPr>
          <w:rFonts w:cstheme="minorHAnsi"/>
          <w:sz w:val="32"/>
          <w:szCs w:val="32"/>
        </w:rPr>
        <w:lastRenderedPageBreak/>
        <w:t>VIDEO</w:t>
      </w:r>
      <w:r w:rsidR="0088519C" w:rsidRPr="0088519C">
        <w:rPr>
          <w:rFonts w:cstheme="minorHAnsi"/>
          <w:sz w:val="32"/>
          <w:szCs w:val="32"/>
        </w:rPr>
        <w:t xml:space="preserve"> 1</w:t>
      </w:r>
    </w:p>
    <w:p w14:paraId="611331F3" w14:textId="77777777" w:rsidR="0088519C" w:rsidRDefault="0088519C" w:rsidP="0010365C">
      <w:pPr>
        <w:tabs>
          <w:tab w:val="center" w:pos="4680"/>
          <w:tab w:val="left" w:pos="8004"/>
        </w:tabs>
        <w:jc w:val="center"/>
        <w:rPr>
          <w:rFonts w:cstheme="minorHAnsi"/>
          <w:sz w:val="44"/>
          <w:szCs w:val="44"/>
        </w:rPr>
      </w:pPr>
      <w:r w:rsidRPr="0088519C">
        <w:rPr>
          <w:rFonts w:cstheme="minorHAnsi"/>
          <w:sz w:val="44"/>
          <w:szCs w:val="44"/>
        </w:rPr>
        <w:t xml:space="preserve">UM TEMPO PARA PROTEGER </w:t>
      </w:r>
      <w:r>
        <w:rPr>
          <w:rFonts w:cstheme="minorHAnsi"/>
          <w:sz w:val="48"/>
        </w:rPr>
        <w:t>AS</w:t>
      </w:r>
      <w:r>
        <w:rPr>
          <w:rFonts w:cstheme="minorHAnsi"/>
          <w:sz w:val="48"/>
        </w:rPr>
        <w:t xml:space="preserve"> </w:t>
      </w:r>
      <w:r>
        <w:rPr>
          <w:rFonts w:cstheme="minorHAnsi"/>
          <w:sz w:val="48"/>
        </w:rPr>
        <w:t>CRIANCAS</w:t>
      </w:r>
      <w:r w:rsidRPr="0088519C">
        <w:rPr>
          <w:rFonts w:cstheme="minorHAnsi"/>
          <w:sz w:val="48"/>
        </w:rPr>
        <w:t xml:space="preserve"> </w:t>
      </w:r>
      <w:r w:rsidR="0010365C">
        <w:rPr>
          <w:rFonts w:cstheme="minorHAnsi"/>
          <w:sz w:val="44"/>
          <w:szCs w:val="44"/>
        </w:rPr>
        <w:t>DE DEUS</w:t>
      </w:r>
    </w:p>
    <w:p w14:paraId="38701709" w14:textId="77777777" w:rsidR="0010365C" w:rsidRPr="0010365C" w:rsidRDefault="0010365C" w:rsidP="0010365C">
      <w:pPr>
        <w:tabs>
          <w:tab w:val="center" w:pos="4680"/>
          <w:tab w:val="left" w:pos="8004"/>
        </w:tabs>
        <w:jc w:val="center"/>
        <w:rPr>
          <w:rFonts w:cstheme="minorHAnsi"/>
          <w:sz w:val="44"/>
          <w:szCs w:val="44"/>
        </w:rPr>
      </w:pPr>
    </w:p>
    <w:p w14:paraId="3F30935B" w14:textId="77777777" w:rsidR="0088519C" w:rsidRDefault="0088519C" w:rsidP="0088519C">
      <w:pPr>
        <w:tabs>
          <w:tab w:val="center" w:pos="4680"/>
          <w:tab w:val="left" w:pos="8004"/>
        </w:tabs>
        <w:rPr>
          <w:rFonts w:cstheme="minorHAnsi"/>
        </w:rPr>
      </w:pPr>
      <w:r w:rsidRPr="0088519C">
        <w:rPr>
          <w:rFonts w:cstheme="minorHAnsi"/>
        </w:rPr>
        <w:t xml:space="preserve">Uma em cada cinco mulheres adultas e um em cada 10 homens adultos dizem que foram molestados quando crianças. Isso significa que há cerca de 40 milhões de adultos sobreviventes de abuso sexual </w:t>
      </w:r>
      <w:proofErr w:type="gramStart"/>
      <w:r w:rsidRPr="0088519C">
        <w:rPr>
          <w:rFonts w:cstheme="minorHAnsi"/>
        </w:rPr>
        <w:t>na</w:t>
      </w:r>
      <w:proofErr w:type="gramEnd"/>
      <w:r w:rsidRPr="0088519C">
        <w:rPr>
          <w:rFonts w:cstheme="minorHAnsi"/>
        </w:rPr>
        <w:t xml:space="preserve"> infância nos Estados Unidos. É hora de acabar com esse crime e proteger todas as nossas crianças! Para prevenir efetivamente o abuso sexual infantil, os adultos devem primeiro aprender fatos importantes sobre o abuso sexual infantil.</w:t>
      </w:r>
    </w:p>
    <w:p w14:paraId="4591D0CA" w14:textId="77777777" w:rsidR="0010365C" w:rsidRDefault="0010365C" w:rsidP="0010365C">
      <w:pPr>
        <w:tabs>
          <w:tab w:val="center" w:pos="4680"/>
          <w:tab w:val="left" w:pos="8004"/>
        </w:tabs>
        <w:rPr>
          <w:rFonts w:cstheme="minorHAnsi"/>
        </w:rPr>
      </w:pPr>
    </w:p>
    <w:p w14:paraId="0603C135" w14:textId="77777777" w:rsidR="0010365C" w:rsidRDefault="0010365C" w:rsidP="0010365C">
      <w:pPr>
        <w:tabs>
          <w:tab w:val="center" w:pos="4680"/>
          <w:tab w:val="left" w:pos="8004"/>
        </w:tabs>
        <w:rPr>
          <w:rFonts w:cstheme="minorHAnsi"/>
        </w:rPr>
      </w:pPr>
      <w:r w:rsidRPr="0010365C">
        <w:rPr>
          <w:rFonts w:cstheme="minorHAnsi"/>
        </w:rPr>
        <w:t>As vítimas, suas famílias e os agressores que aparecem no vídeo o fizeram para ajudar os adultos a reconhecer comportamentos potencialmente arriscados e intervir em situações ante</w:t>
      </w:r>
      <w:r>
        <w:rPr>
          <w:rFonts w:cstheme="minorHAnsi"/>
        </w:rPr>
        <w:t>s que uma criança seja abusada.</w:t>
      </w:r>
    </w:p>
    <w:p w14:paraId="5917D057" w14:textId="77777777" w:rsidR="0010365C" w:rsidRPr="0010365C" w:rsidRDefault="0010365C" w:rsidP="0010365C">
      <w:pPr>
        <w:tabs>
          <w:tab w:val="center" w:pos="4680"/>
          <w:tab w:val="left" w:pos="8004"/>
        </w:tabs>
        <w:rPr>
          <w:rFonts w:cstheme="minorHAnsi"/>
        </w:rPr>
      </w:pPr>
    </w:p>
    <w:p w14:paraId="01A07B64" w14:textId="77777777" w:rsidR="0010365C" w:rsidRPr="0010365C" w:rsidRDefault="0010365C" w:rsidP="0010365C">
      <w:pPr>
        <w:pStyle w:val="NoSpacing"/>
        <w:spacing w:line="276" w:lineRule="auto"/>
      </w:pPr>
      <w:r w:rsidRPr="0010365C">
        <w:t>1. Quais são algumas de suas reações ao vídeo?</w:t>
      </w:r>
    </w:p>
    <w:p w14:paraId="04AA6062" w14:textId="77777777" w:rsidR="0010365C" w:rsidRPr="0010365C" w:rsidRDefault="0010365C" w:rsidP="0010365C">
      <w:pPr>
        <w:pStyle w:val="NoSpacing"/>
        <w:spacing w:line="276" w:lineRule="auto"/>
      </w:pPr>
      <w:r w:rsidRPr="0010365C">
        <w:t>2. Como o abuso afetou as vítimas?</w:t>
      </w:r>
    </w:p>
    <w:p w14:paraId="174033CC" w14:textId="77777777" w:rsidR="0010365C" w:rsidRPr="0010365C" w:rsidRDefault="0010365C" w:rsidP="0010365C">
      <w:pPr>
        <w:pStyle w:val="NoSpacing"/>
        <w:spacing w:line="276" w:lineRule="auto"/>
      </w:pPr>
      <w:r w:rsidRPr="0010365C">
        <w:t>3. Quais são algumas das razões pelas quais crianças e jovens não contam a ninguém sobre terem sofrido abuso sexual?</w:t>
      </w:r>
    </w:p>
    <w:p w14:paraId="150FCDD2" w14:textId="77777777" w:rsidR="0010365C" w:rsidRPr="0010365C" w:rsidRDefault="0010365C" w:rsidP="0010365C">
      <w:pPr>
        <w:pStyle w:val="NoSpacing"/>
        <w:spacing w:line="276" w:lineRule="auto"/>
      </w:pPr>
      <w:r w:rsidRPr="0010365C">
        <w:t>4. O que você aprendeu sobre os agressores?</w:t>
      </w:r>
    </w:p>
    <w:p w14:paraId="1A57A80C" w14:textId="77777777" w:rsidR="0010365C" w:rsidRDefault="0010365C" w:rsidP="0010365C">
      <w:pPr>
        <w:pStyle w:val="NoSpacing"/>
        <w:spacing w:line="276" w:lineRule="auto"/>
      </w:pPr>
      <w:r w:rsidRPr="0010365C">
        <w:t>5. Quais são algumas preocupações de segurança em relação a jovens, tecnologia e internet?</w:t>
      </w:r>
    </w:p>
    <w:p w14:paraId="2FD68738" w14:textId="77777777" w:rsidR="0010365C" w:rsidRDefault="0010365C" w:rsidP="0010365C">
      <w:pPr>
        <w:pStyle w:val="NoSpacing"/>
      </w:pPr>
    </w:p>
    <w:p w14:paraId="540E377B" w14:textId="77777777" w:rsidR="0010365C" w:rsidRDefault="0010365C" w:rsidP="0010365C">
      <w:pPr>
        <w:pStyle w:val="NoSpacing"/>
      </w:pPr>
    </w:p>
    <w:p w14:paraId="40734851" w14:textId="77777777" w:rsidR="0010365C" w:rsidRDefault="0010365C" w:rsidP="0010365C">
      <w:pPr>
        <w:pStyle w:val="NoSpacing"/>
      </w:pPr>
    </w:p>
    <w:p w14:paraId="21AA3514" w14:textId="77777777" w:rsidR="0010365C" w:rsidRDefault="0010365C" w:rsidP="0010365C">
      <w:pPr>
        <w:pStyle w:val="NoSpacing"/>
        <w:jc w:val="center"/>
        <w:rPr>
          <w:b/>
          <w:sz w:val="32"/>
          <w:szCs w:val="32"/>
        </w:rPr>
      </w:pPr>
      <w:r>
        <w:rPr>
          <w:b/>
          <w:sz w:val="32"/>
          <w:szCs w:val="32"/>
        </w:rPr>
        <w:t>5 FATOS DO VIDEO</w:t>
      </w:r>
    </w:p>
    <w:p w14:paraId="19C2F817" w14:textId="77777777" w:rsidR="0010365C" w:rsidRPr="0010365C" w:rsidRDefault="0010365C" w:rsidP="0010365C">
      <w:pPr>
        <w:pStyle w:val="NoSpacing"/>
        <w:jc w:val="center"/>
        <w:rPr>
          <w:b/>
          <w:sz w:val="32"/>
          <w:szCs w:val="32"/>
        </w:rPr>
      </w:pPr>
    </w:p>
    <w:p w14:paraId="67B44A31" w14:textId="77777777" w:rsidR="0010365C" w:rsidRDefault="0010365C" w:rsidP="0010365C">
      <w:pPr>
        <w:pStyle w:val="NoSpacing"/>
        <w:numPr>
          <w:ilvl w:val="0"/>
          <w:numId w:val="1"/>
        </w:numPr>
        <w:spacing w:line="276" w:lineRule="auto"/>
      </w:pPr>
      <w:r>
        <w:t>Os abusadores de crianças não podem ser identificados apenas com base em sua aparência</w:t>
      </w:r>
    </w:p>
    <w:p w14:paraId="0A8F30B7" w14:textId="77777777" w:rsidR="0010365C" w:rsidRDefault="0010365C" w:rsidP="0010365C">
      <w:pPr>
        <w:pStyle w:val="NoSpacing"/>
        <w:numPr>
          <w:ilvl w:val="0"/>
          <w:numId w:val="1"/>
        </w:numPr>
        <w:spacing w:line="276" w:lineRule="auto"/>
      </w:pPr>
      <w:r>
        <w:t>A maioria dos abusadores é conhecida e tem a confiança da vítima - e da família da vítima.</w:t>
      </w:r>
    </w:p>
    <w:p w14:paraId="324C9A13" w14:textId="77777777" w:rsidR="0010365C" w:rsidRDefault="0010365C" w:rsidP="0010365C">
      <w:pPr>
        <w:pStyle w:val="NoSpacing"/>
        <w:numPr>
          <w:ilvl w:val="0"/>
          <w:numId w:val="1"/>
        </w:numPr>
        <w:spacing w:line="276" w:lineRule="auto"/>
      </w:pPr>
      <w:r>
        <w:t>A maioria dos abusadores sexuais não se identifica como atraído pelo mesmo sexo</w:t>
      </w:r>
    </w:p>
    <w:p w14:paraId="3FBF8A38" w14:textId="77777777" w:rsidR="0010365C" w:rsidRDefault="0010365C" w:rsidP="0010365C">
      <w:pPr>
        <w:pStyle w:val="NoSpacing"/>
        <w:numPr>
          <w:ilvl w:val="0"/>
          <w:numId w:val="1"/>
        </w:numPr>
        <w:spacing w:line="276" w:lineRule="auto"/>
      </w:pPr>
      <w:r>
        <w:t>O clero celibatário não é mais propenso do que outros a abusar de crianças</w:t>
      </w:r>
    </w:p>
    <w:p w14:paraId="32264C7A" w14:textId="77777777" w:rsidR="0010365C" w:rsidRDefault="0010365C" w:rsidP="0010365C">
      <w:pPr>
        <w:pStyle w:val="NoSpacing"/>
        <w:numPr>
          <w:ilvl w:val="0"/>
          <w:numId w:val="1"/>
        </w:numPr>
        <w:spacing w:line="276" w:lineRule="auto"/>
      </w:pPr>
      <w:r>
        <w:t>As crianças raramente mentem sobre abuso sexual</w:t>
      </w:r>
    </w:p>
    <w:p w14:paraId="0250BEC3" w14:textId="77777777" w:rsidR="0010365C" w:rsidRDefault="0010365C" w:rsidP="0010365C">
      <w:pPr>
        <w:pStyle w:val="NoSpacing"/>
        <w:spacing w:line="276" w:lineRule="auto"/>
      </w:pPr>
    </w:p>
    <w:p w14:paraId="6EB2FB87" w14:textId="77777777" w:rsidR="0010365C" w:rsidRDefault="0010365C" w:rsidP="0010365C">
      <w:pPr>
        <w:pStyle w:val="NoSpacing"/>
        <w:spacing w:line="276" w:lineRule="auto"/>
      </w:pPr>
    </w:p>
    <w:p w14:paraId="63686F31" w14:textId="77777777" w:rsidR="0010365C" w:rsidRDefault="0010365C" w:rsidP="0010365C">
      <w:pPr>
        <w:pStyle w:val="NoSpacing"/>
        <w:spacing w:line="276" w:lineRule="auto"/>
      </w:pPr>
    </w:p>
    <w:p w14:paraId="387E9307" w14:textId="77777777" w:rsidR="0010365C" w:rsidRDefault="0010365C" w:rsidP="0010365C">
      <w:pPr>
        <w:pStyle w:val="NoSpacing"/>
        <w:spacing w:line="276" w:lineRule="auto"/>
      </w:pPr>
    </w:p>
    <w:p w14:paraId="6ADB406B" w14:textId="77777777" w:rsidR="0010365C" w:rsidRDefault="0010365C" w:rsidP="0010365C">
      <w:pPr>
        <w:pStyle w:val="NoSpacing"/>
        <w:spacing w:line="276" w:lineRule="auto"/>
      </w:pPr>
    </w:p>
    <w:p w14:paraId="784330A5" w14:textId="77777777" w:rsidR="0010365C" w:rsidRPr="0010365C" w:rsidRDefault="0010365C" w:rsidP="0010365C">
      <w:pPr>
        <w:pStyle w:val="NoSpacing"/>
        <w:spacing w:line="276" w:lineRule="auto"/>
        <w:jc w:val="center"/>
        <w:rPr>
          <w:sz w:val="36"/>
        </w:rPr>
      </w:pPr>
      <w:r w:rsidRPr="0010365C">
        <w:rPr>
          <w:sz w:val="32"/>
        </w:rPr>
        <w:lastRenderedPageBreak/>
        <w:t>VIDEO 2</w:t>
      </w:r>
    </w:p>
    <w:p w14:paraId="44AE19CF" w14:textId="77777777" w:rsidR="0010365C" w:rsidRDefault="0010365C" w:rsidP="0010365C">
      <w:pPr>
        <w:pStyle w:val="NoSpacing"/>
        <w:spacing w:line="276" w:lineRule="auto"/>
      </w:pPr>
    </w:p>
    <w:p w14:paraId="6620FB61" w14:textId="77777777" w:rsidR="0010365C" w:rsidRPr="0010365C" w:rsidRDefault="0010365C" w:rsidP="0010365C">
      <w:pPr>
        <w:pStyle w:val="NoSpacing"/>
        <w:spacing w:line="276" w:lineRule="auto"/>
        <w:rPr>
          <w:sz w:val="44"/>
          <w:szCs w:val="44"/>
        </w:rPr>
      </w:pPr>
      <w:r>
        <w:rPr>
          <w:sz w:val="44"/>
          <w:szCs w:val="44"/>
        </w:rPr>
        <w:t>UM PLANO PARA PROTEGER AS CRIANCAS</w:t>
      </w:r>
      <w:r w:rsidRPr="0010365C">
        <w:rPr>
          <w:sz w:val="44"/>
          <w:szCs w:val="44"/>
        </w:rPr>
        <w:t xml:space="preserve"> DE DEUS</w:t>
      </w:r>
    </w:p>
    <w:p w14:paraId="1A58A8A2" w14:textId="77777777" w:rsidR="0010365C" w:rsidRDefault="0010365C" w:rsidP="0010365C">
      <w:pPr>
        <w:pStyle w:val="NoSpacing"/>
        <w:spacing w:line="276" w:lineRule="auto"/>
        <w:rPr>
          <w:b/>
          <w:sz w:val="32"/>
          <w:u w:val="single"/>
        </w:rPr>
      </w:pPr>
    </w:p>
    <w:p w14:paraId="564A1402" w14:textId="77777777" w:rsidR="0010365C" w:rsidRPr="0010365C" w:rsidRDefault="0010365C" w:rsidP="0010365C">
      <w:pPr>
        <w:pStyle w:val="NoSpacing"/>
        <w:spacing w:line="276" w:lineRule="auto"/>
        <w:rPr>
          <w:b/>
          <w:sz w:val="32"/>
          <w:u w:val="single"/>
        </w:rPr>
      </w:pPr>
      <w:r w:rsidRPr="0010365C">
        <w:rPr>
          <w:b/>
          <w:sz w:val="32"/>
          <w:u w:val="single"/>
        </w:rPr>
        <w:t>Etapa 1- Conheça os sinais de alerta dos adultos</w:t>
      </w:r>
    </w:p>
    <w:p w14:paraId="72EE83AA" w14:textId="77777777" w:rsidR="0010365C" w:rsidRDefault="0010365C" w:rsidP="0010365C">
      <w:pPr>
        <w:pStyle w:val="NoSpacing"/>
        <w:spacing w:line="276" w:lineRule="auto"/>
      </w:pPr>
      <w:r>
        <w:t>Conhecer os sinais de alerta do comportamento de um potencial perpetrador pode nos ajudar a reconhecer os primeiros indícios de alguém se envolvendo em um relacionamento inapropriado com uma criança ou jovem. Compreender esses sinais de alerta nos ajuda a desenvolver diretrizes concretas e formular planos de ação que evitarão que o abuso infantil aconteça.</w:t>
      </w:r>
    </w:p>
    <w:p w14:paraId="433E0306" w14:textId="77777777" w:rsidR="0010365C" w:rsidRDefault="0010365C" w:rsidP="0010365C">
      <w:pPr>
        <w:pStyle w:val="NoSpacing"/>
        <w:spacing w:line="276" w:lineRule="auto"/>
      </w:pPr>
    </w:p>
    <w:p w14:paraId="3D06D72B" w14:textId="77777777" w:rsidR="0010365C" w:rsidRDefault="0010365C" w:rsidP="0010365C">
      <w:pPr>
        <w:pStyle w:val="NoSpacing"/>
        <w:spacing w:line="276" w:lineRule="auto"/>
      </w:pPr>
      <w:r>
        <w:t>LISTA ALGUNS DOS SINAIS DE ALERTA QUE OS ADULTOS EXIBEM QUE PODEM ILUSTRAR UM RELACIONAMENTO INAPROPRIADO OU PREOCUPANTE COM OS JOVENS, QUE TAMBÉM PODEM FAZER PARTE DO PROCESSO DE APARELHO</w:t>
      </w:r>
    </w:p>
    <w:p w14:paraId="4A796C3B" w14:textId="77777777" w:rsidR="0010365C" w:rsidRDefault="0010365C" w:rsidP="0010365C">
      <w:pPr>
        <w:pStyle w:val="NoSpacing"/>
        <w:spacing w:line="276" w:lineRule="auto"/>
      </w:pPr>
    </w:p>
    <w:p w14:paraId="2F39E495" w14:textId="77777777" w:rsidR="0010365C" w:rsidRDefault="0010365C" w:rsidP="0010365C">
      <w:pPr>
        <w:pStyle w:val="NoSpacing"/>
        <w:spacing w:line="276" w:lineRule="auto"/>
      </w:pPr>
      <w:r>
        <w:t>• Desencoraja outros adultos de participar ou monitorar.</w:t>
      </w:r>
    </w:p>
    <w:p w14:paraId="5B02F71A" w14:textId="77777777" w:rsidR="0010365C" w:rsidRDefault="0010365C" w:rsidP="0010365C">
      <w:pPr>
        <w:pStyle w:val="NoSpacing"/>
        <w:spacing w:line="276" w:lineRule="auto"/>
      </w:pPr>
    </w:p>
    <w:p w14:paraId="1BCE8B85" w14:textId="77777777" w:rsidR="0010365C" w:rsidRDefault="0010365C" w:rsidP="0010365C">
      <w:pPr>
        <w:pStyle w:val="NoSpacing"/>
        <w:spacing w:line="276" w:lineRule="auto"/>
      </w:pPr>
      <w:r>
        <w:t>• Sempre quer ficar sozinho com as crianças</w:t>
      </w:r>
    </w:p>
    <w:p w14:paraId="5DCB3672" w14:textId="77777777" w:rsidR="0010365C" w:rsidRDefault="0010365C" w:rsidP="0010365C">
      <w:pPr>
        <w:pStyle w:val="NoSpacing"/>
        <w:spacing w:line="276" w:lineRule="auto"/>
      </w:pPr>
    </w:p>
    <w:p w14:paraId="57F4980B" w14:textId="77777777" w:rsidR="0010365C" w:rsidRDefault="0010365C" w:rsidP="0010365C">
      <w:pPr>
        <w:pStyle w:val="NoSpacing"/>
        <w:spacing w:line="276" w:lineRule="auto"/>
      </w:pPr>
      <w:r>
        <w:t>• Mais animado para estar com crianças do que com adultos.</w:t>
      </w:r>
    </w:p>
    <w:p w14:paraId="5D79B5A9" w14:textId="77777777" w:rsidR="0010365C" w:rsidRDefault="0010365C" w:rsidP="0010365C">
      <w:pPr>
        <w:pStyle w:val="NoSpacing"/>
        <w:spacing w:line="276" w:lineRule="auto"/>
      </w:pPr>
    </w:p>
    <w:p w14:paraId="213B022B" w14:textId="77777777" w:rsidR="0010365C" w:rsidRDefault="0010365C" w:rsidP="0010365C">
      <w:pPr>
        <w:pStyle w:val="NoSpacing"/>
        <w:spacing w:line="276" w:lineRule="auto"/>
      </w:pPr>
      <w:r>
        <w:t xml:space="preserve">• Dá presentes às crianças, muitas vezes </w:t>
      </w:r>
      <w:proofErr w:type="gramStart"/>
      <w:r>
        <w:t>sem</w:t>
      </w:r>
      <w:proofErr w:type="gramEnd"/>
      <w:r>
        <w:t xml:space="preserve"> permissão.</w:t>
      </w:r>
    </w:p>
    <w:p w14:paraId="6FCEE311" w14:textId="77777777" w:rsidR="0010365C" w:rsidRDefault="0010365C" w:rsidP="0010365C">
      <w:pPr>
        <w:pStyle w:val="NoSpacing"/>
        <w:spacing w:line="276" w:lineRule="auto"/>
      </w:pPr>
    </w:p>
    <w:p w14:paraId="6EE9ECE6" w14:textId="77777777" w:rsidR="0010365C" w:rsidRDefault="0010365C" w:rsidP="0010365C">
      <w:pPr>
        <w:pStyle w:val="NoSpacing"/>
        <w:spacing w:line="276" w:lineRule="auto"/>
      </w:pPr>
      <w:r>
        <w:t>• Exagera no toque.</w:t>
      </w:r>
    </w:p>
    <w:p w14:paraId="1F3218C9" w14:textId="77777777" w:rsidR="0010365C" w:rsidRDefault="0010365C" w:rsidP="0010365C">
      <w:pPr>
        <w:pStyle w:val="NoSpacing"/>
        <w:spacing w:line="276" w:lineRule="auto"/>
      </w:pPr>
    </w:p>
    <w:p w14:paraId="5FED99C7" w14:textId="77777777" w:rsidR="0010365C" w:rsidRDefault="0010365C" w:rsidP="0010365C">
      <w:pPr>
        <w:pStyle w:val="NoSpacing"/>
        <w:spacing w:line="276" w:lineRule="auto"/>
      </w:pPr>
      <w:r>
        <w:t>• Sempre quer lutar ou fazer cócegas.</w:t>
      </w:r>
    </w:p>
    <w:p w14:paraId="3931616D" w14:textId="77777777" w:rsidR="0010365C" w:rsidRDefault="0010365C" w:rsidP="0010365C">
      <w:pPr>
        <w:pStyle w:val="NoSpacing"/>
        <w:spacing w:line="276" w:lineRule="auto"/>
      </w:pPr>
    </w:p>
    <w:p w14:paraId="36736F49" w14:textId="77777777" w:rsidR="0010365C" w:rsidRDefault="0010365C" w:rsidP="0010365C">
      <w:pPr>
        <w:pStyle w:val="NoSpacing"/>
        <w:spacing w:line="276" w:lineRule="auto"/>
      </w:pPr>
      <w:r>
        <w:t xml:space="preserve">• Acha que as regras não se aplicam </w:t>
      </w:r>
      <w:proofErr w:type="gramStart"/>
      <w:r>
        <w:t>a</w:t>
      </w:r>
      <w:proofErr w:type="gramEnd"/>
      <w:r>
        <w:t xml:space="preserve"> eles.</w:t>
      </w:r>
    </w:p>
    <w:p w14:paraId="05811173" w14:textId="77777777" w:rsidR="0010365C" w:rsidRDefault="0010365C" w:rsidP="0010365C">
      <w:pPr>
        <w:pStyle w:val="NoSpacing"/>
        <w:spacing w:line="276" w:lineRule="auto"/>
      </w:pPr>
    </w:p>
    <w:p w14:paraId="438718A8" w14:textId="77777777" w:rsidR="0010365C" w:rsidRDefault="0010365C" w:rsidP="0010365C">
      <w:pPr>
        <w:pStyle w:val="NoSpacing"/>
        <w:spacing w:line="276" w:lineRule="auto"/>
      </w:pPr>
      <w:r>
        <w:t>• Permite que as crianças participem de atividades que seus pais não permitiriam.</w:t>
      </w:r>
    </w:p>
    <w:p w14:paraId="30C9C17E" w14:textId="77777777" w:rsidR="0010365C" w:rsidRDefault="0010365C" w:rsidP="0010365C">
      <w:pPr>
        <w:pStyle w:val="NoSpacing"/>
        <w:spacing w:line="276" w:lineRule="auto"/>
      </w:pPr>
    </w:p>
    <w:p w14:paraId="4710DE28" w14:textId="77777777" w:rsidR="0010365C" w:rsidRDefault="0010365C" w:rsidP="0010365C">
      <w:pPr>
        <w:pStyle w:val="NoSpacing"/>
        <w:spacing w:line="276" w:lineRule="auto"/>
      </w:pPr>
      <w:proofErr w:type="gramStart"/>
      <w:r>
        <w:t>• Usa</w:t>
      </w:r>
      <w:proofErr w:type="gramEnd"/>
      <w:r>
        <w:t xml:space="preserve"> linguagem imprópria ou conta piadas obscenas ou fala sobre sexo com crianças.</w:t>
      </w:r>
    </w:p>
    <w:p w14:paraId="6D278722" w14:textId="77777777" w:rsidR="0010365C" w:rsidRDefault="0010365C" w:rsidP="0010365C">
      <w:pPr>
        <w:pStyle w:val="NoSpacing"/>
        <w:spacing w:line="276" w:lineRule="auto"/>
      </w:pPr>
    </w:p>
    <w:p w14:paraId="2078250E" w14:textId="77777777" w:rsidR="0010365C" w:rsidRDefault="0010365C" w:rsidP="0010365C">
      <w:pPr>
        <w:pStyle w:val="NoSpacing"/>
        <w:spacing w:line="276" w:lineRule="auto"/>
      </w:pPr>
      <w:r>
        <w:t>• Mostra pornografia infantil</w:t>
      </w:r>
    </w:p>
    <w:p w14:paraId="3C324DBF" w14:textId="77777777" w:rsidR="0010365C" w:rsidRDefault="0010365C" w:rsidP="0010365C">
      <w:pPr>
        <w:pStyle w:val="NoSpacing"/>
        <w:spacing w:line="276" w:lineRule="auto"/>
      </w:pPr>
    </w:p>
    <w:p w14:paraId="70DD730C" w14:textId="77777777" w:rsidR="0010365C" w:rsidRDefault="0010365C" w:rsidP="0010365C">
      <w:pPr>
        <w:pStyle w:val="NoSpacing"/>
        <w:spacing w:line="276" w:lineRule="auto"/>
        <w:rPr>
          <w:i/>
        </w:rPr>
      </w:pPr>
      <w:r w:rsidRPr="0010365C">
        <w:rPr>
          <w:i/>
        </w:rPr>
        <w:t>REVISÃO DO MANUAL DE MEIO AMBIENTE SEGURO DA DIOCESE DE BRIDGEPORT</w:t>
      </w:r>
    </w:p>
    <w:p w14:paraId="7A938B51" w14:textId="77777777" w:rsidR="0010365C" w:rsidRDefault="0010365C" w:rsidP="0010365C">
      <w:pPr>
        <w:pStyle w:val="NoSpacing"/>
        <w:spacing w:line="276" w:lineRule="auto"/>
        <w:rPr>
          <w:i/>
        </w:rPr>
      </w:pPr>
    </w:p>
    <w:p w14:paraId="09549B4A" w14:textId="77777777" w:rsidR="0010365C" w:rsidRDefault="0010365C" w:rsidP="0010365C">
      <w:pPr>
        <w:pStyle w:val="NoSpacing"/>
        <w:spacing w:line="276" w:lineRule="auto"/>
        <w:rPr>
          <w:i/>
        </w:rPr>
      </w:pPr>
    </w:p>
    <w:p w14:paraId="0DD618EA" w14:textId="77777777" w:rsidR="0010365C" w:rsidRDefault="0010365C" w:rsidP="0010365C">
      <w:pPr>
        <w:pStyle w:val="NoSpacing"/>
        <w:spacing w:line="276" w:lineRule="auto"/>
        <w:rPr>
          <w:i/>
        </w:rPr>
      </w:pPr>
    </w:p>
    <w:p w14:paraId="698670DE" w14:textId="77777777" w:rsidR="0010365C" w:rsidRDefault="0010365C" w:rsidP="0010365C">
      <w:pPr>
        <w:pStyle w:val="NoSpacing"/>
        <w:spacing w:line="276" w:lineRule="auto"/>
        <w:rPr>
          <w:i/>
        </w:rPr>
      </w:pPr>
    </w:p>
    <w:p w14:paraId="65A4E6C3" w14:textId="77777777" w:rsidR="0010365C" w:rsidRPr="0010365C" w:rsidRDefault="0010365C" w:rsidP="0010365C">
      <w:pPr>
        <w:pStyle w:val="NoSpacing"/>
        <w:spacing w:line="276" w:lineRule="auto"/>
        <w:rPr>
          <w:b/>
          <w:sz w:val="32"/>
          <w:szCs w:val="32"/>
          <w:u w:val="single"/>
        </w:rPr>
      </w:pPr>
      <w:r w:rsidRPr="0010365C">
        <w:rPr>
          <w:b/>
          <w:sz w:val="32"/>
          <w:szCs w:val="32"/>
          <w:u w:val="single"/>
        </w:rPr>
        <w:lastRenderedPageBreak/>
        <w:t>Etapa dois- Selecionar e selecionar funcionários e voluntários</w:t>
      </w:r>
    </w:p>
    <w:p w14:paraId="0235B92F" w14:textId="77777777" w:rsidR="0010365C" w:rsidRDefault="0010365C" w:rsidP="0010365C">
      <w:pPr>
        <w:pStyle w:val="NoSpacing"/>
        <w:spacing w:line="276" w:lineRule="auto"/>
      </w:pPr>
      <w:r>
        <w:t>Os molestadores de crianças precisam ter acesso a crianças para cometer seus crimes. Uma das formas mais eficazes de prevenir o abuso em nossas casas, paróquias, escolas e comunidades é implementar planos que controlem efetivamente o acesso às nossas crianças. Quando cuidamos da triagem daqueles a quem confiamos nossos filhos, enviamos uma mensagem aos potenciais molestadores de que estamos alertas sobre o abuso sexual infantil.</w:t>
      </w:r>
    </w:p>
    <w:p w14:paraId="620DFA97" w14:textId="77777777" w:rsidR="0010365C" w:rsidRDefault="0010365C" w:rsidP="0010365C">
      <w:pPr>
        <w:pStyle w:val="NoSpacing"/>
        <w:spacing w:line="276" w:lineRule="auto"/>
      </w:pPr>
    </w:p>
    <w:p w14:paraId="4D536DBD" w14:textId="77777777" w:rsidR="0010365C" w:rsidRPr="0010365C" w:rsidRDefault="0010365C" w:rsidP="0010365C">
      <w:pPr>
        <w:pStyle w:val="NoSpacing"/>
        <w:spacing w:line="276" w:lineRule="auto"/>
        <w:rPr>
          <w:b/>
        </w:rPr>
      </w:pPr>
      <w:r w:rsidRPr="0010365C">
        <w:rPr>
          <w:b/>
        </w:rPr>
        <w:t>Ferramentas para triagem de funcionários e voluntários:</w:t>
      </w:r>
    </w:p>
    <w:p w14:paraId="14A5D84F" w14:textId="77777777" w:rsidR="0010365C" w:rsidRDefault="0010365C" w:rsidP="0010365C">
      <w:pPr>
        <w:pStyle w:val="NoSpacing"/>
        <w:spacing w:line="276" w:lineRule="auto"/>
      </w:pPr>
    </w:p>
    <w:p w14:paraId="396810B6" w14:textId="77777777" w:rsidR="0010365C" w:rsidRDefault="0010365C" w:rsidP="0010365C">
      <w:pPr>
        <w:pStyle w:val="NoSpacing"/>
        <w:spacing w:line="276" w:lineRule="auto"/>
      </w:pPr>
      <w:r>
        <w:t>• Criar procedimentos para determinar quem tem acesso a crianças</w:t>
      </w:r>
    </w:p>
    <w:p w14:paraId="6855F0EE" w14:textId="77777777" w:rsidR="0010365C" w:rsidRDefault="0010365C" w:rsidP="0010365C">
      <w:pPr>
        <w:pStyle w:val="NoSpacing"/>
        <w:spacing w:line="276" w:lineRule="auto"/>
      </w:pPr>
      <w:r>
        <w:t>• Use formulários de emprego e voluntários por escrito e padrão</w:t>
      </w:r>
    </w:p>
    <w:p w14:paraId="4408B9FF" w14:textId="77777777" w:rsidR="0010365C" w:rsidRDefault="0010365C" w:rsidP="0010365C">
      <w:pPr>
        <w:pStyle w:val="NoSpacing"/>
        <w:spacing w:line="276" w:lineRule="auto"/>
      </w:pPr>
      <w:r>
        <w:t>• Exigir verificações de antecedentes criminais.</w:t>
      </w:r>
    </w:p>
    <w:p w14:paraId="1DD435D1" w14:textId="77777777" w:rsidR="0010365C" w:rsidRDefault="0010365C" w:rsidP="0010365C">
      <w:pPr>
        <w:pStyle w:val="NoSpacing"/>
        <w:spacing w:line="276" w:lineRule="auto"/>
      </w:pPr>
      <w:r>
        <w:t xml:space="preserve">• Completas entrevistas </w:t>
      </w:r>
      <w:proofErr w:type="gramStart"/>
      <w:r>
        <w:t>cara</w:t>
      </w:r>
      <w:proofErr w:type="gramEnd"/>
      <w:r>
        <w:t xml:space="preserve"> a cara.</w:t>
      </w:r>
    </w:p>
    <w:p w14:paraId="71216605" w14:textId="77777777" w:rsidR="0010365C" w:rsidRDefault="0010365C" w:rsidP="0010365C">
      <w:pPr>
        <w:pStyle w:val="NoSpacing"/>
        <w:spacing w:line="276" w:lineRule="auto"/>
      </w:pPr>
      <w:r>
        <w:t>• Verifique todas as referências e verifique o emprego anterior</w:t>
      </w:r>
    </w:p>
    <w:p w14:paraId="2953B884" w14:textId="77777777" w:rsidR="0010365C" w:rsidRDefault="0010365C" w:rsidP="0010365C">
      <w:pPr>
        <w:pStyle w:val="NoSpacing"/>
        <w:spacing w:line="276" w:lineRule="auto"/>
      </w:pPr>
    </w:p>
    <w:p w14:paraId="0BDA6C9C" w14:textId="77777777" w:rsidR="0010365C" w:rsidRPr="0010365C" w:rsidRDefault="0010365C" w:rsidP="0010365C">
      <w:pPr>
        <w:pStyle w:val="NoSpacing"/>
        <w:spacing w:line="276" w:lineRule="auto"/>
        <w:rPr>
          <w:b/>
          <w:sz w:val="32"/>
          <w:szCs w:val="32"/>
          <w:u w:val="single"/>
        </w:rPr>
      </w:pPr>
      <w:r w:rsidRPr="0010365C">
        <w:rPr>
          <w:b/>
          <w:sz w:val="32"/>
          <w:szCs w:val="32"/>
          <w:u w:val="single"/>
        </w:rPr>
        <w:t>Passo Três- Monitorar Todos os Ambientes, Incluindo Atividades que Envolvam Tecnologia</w:t>
      </w:r>
    </w:p>
    <w:p w14:paraId="5585492E" w14:textId="77777777" w:rsidR="0010365C" w:rsidRDefault="0010365C" w:rsidP="0010365C">
      <w:pPr>
        <w:pStyle w:val="NoSpacing"/>
        <w:spacing w:line="276" w:lineRule="auto"/>
      </w:pPr>
      <w:r>
        <w:t xml:space="preserve">O monitoramento eficaz de todos os ministérios elimina qualquer oportunidade de um adulto ficar sozinho com uma criança em uma área isolada, incluindo interações online. Estar ciente do que está acontecendo em nossas paróquias, escolas, </w:t>
      </w:r>
      <w:proofErr w:type="gramStart"/>
      <w:r>
        <w:t>lares</w:t>
      </w:r>
      <w:proofErr w:type="gramEnd"/>
      <w:r>
        <w:t>, comunidades e dispositivos eletrônicos é um passo crítico para manter as crianças seguras. Todos os ministérios envolvendo jovens devem ser revisados ​​regularmente para garantir que as políticas e procedimentos adequados sejam seguidos.</w:t>
      </w:r>
    </w:p>
    <w:p w14:paraId="75553F80" w14:textId="77777777" w:rsidR="0010365C" w:rsidRDefault="0010365C" w:rsidP="0010365C">
      <w:pPr>
        <w:pStyle w:val="NoSpacing"/>
        <w:spacing w:line="276" w:lineRule="auto"/>
      </w:pPr>
    </w:p>
    <w:p w14:paraId="627210E0" w14:textId="77777777" w:rsidR="0010365C" w:rsidRPr="0010365C" w:rsidRDefault="0010365C" w:rsidP="0010365C">
      <w:pPr>
        <w:pStyle w:val="NoSpacing"/>
        <w:spacing w:line="276" w:lineRule="auto"/>
        <w:rPr>
          <w:b/>
        </w:rPr>
      </w:pPr>
      <w:r w:rsidRPr="0010365C">
        <w:rPr>
          <w:b/>
        </w:rPr>
        <w:t>Ao revisar as medidas de segurança em seu ministério, aqui está uma lista de verificação a ser considerada:</w:t>
      </w:r>
    </w:p>
    <w:p w14:paraId="4CFE597C" w14:textId="77777777" w:rsidR="0010365C" w:rsidRDefault="0010365C" w:rsidP="0010365C">
      <w:pPr>
        <w:pStyle w:val="NoSpacing"/>
        <w:spacing w:line="276" w:lineRule="auto"/>
      </w:pPr>
    </w:p>
    <w:p w14:paraId="54BBCA67" w14:textId="77777777" w:rsidR="0010365C" w:rsidRDefault="0010365C" w:rsidP="0010365C">
      <w:pPr>
        <w:pStyle w:val="NoSpacing"/>
        <w:spacing w:line="276" w:lineRule="auto"/>
      </w:pPr>
      <w:r>
        <w:t xml:space="preserve">• Identificar áreas isoladas e desenvolver políticas sobre seu </w:t>
      </w:r>
      <w:proofErr w:type="gramStart"/>
      <w:r>
        <w:t>uso</w:t>
      </w:r>
      <w:proofErr w:type="gramEnd"/>
    </w:p>
    <w:p w14:paraId="4350C1E3" w14:textId="77777777" w:rsidR="0010365C" w:rsidRDefault="0010365C" w:rsidP="0010365C">
      <w:pPr>
        <w:pStyle w:val="NoSpacing"/>
        <w:spacing w:line="276" w:lineRule="auto"/>
      </w:pPr>
      <w:r>
        <w:t>• Bloqueie quartos vazios, limite a quantidade de chaves e saiba exatamente quem está com as chaves</w:t>
      </w:r>
    </w:p>
    <w:p w14:paraId="0C2AED98" w14:textId="77777777" w:rsidR="0010365C" w:rsidRDefault="0010365C" w:rsidP="0010365C">
      <w:pPr>
        <w:pStyle w:val="NoSpacing"/>
        <w:spacing w:line="276" w:lineRule="auto"/>
      </w:pPr>
      <w:r>
        <w:t>• Certifique-se de que os adultos não permitem que as crianças entrem nas áreas exclusivas para funcionários</w:t>
      </w:r>
    </w:p>
    <w:p w14:paraId="65E9A8AC" w14:textId="77777777" w:rsidR="0010365C" w:rsidRDefault="0010365C" w:rsidP="0010365C">
      <w:pPr>
        <w:pStyle w:val="NoSpacing"/>
        <w:spacing w:line="276" w:lineRule="auto"/>
      </w:pPr>
      <w:r>
        <w:t xml:space="preserve">• Exigir que os adultos se encontrem com as crianças apenas em áreas onde outros adultos estejam próximos; outros adultos podem passar e ver ou ouvir </w:t>
      </w:r>
      <w:proofErr w:type="gramStart"/>
      <w:r>
        <w:t>a</w:t>
      </w:r>
      <w:proofErr w:type="gramEnd"/>
      <w:r>
        <w:t xml:space="preserve"> interação</w:t>
      </w:r>
    </w:p>
    <w:p w14:paraId="4FF8C120" w14:textId="77777777" w:rsidR="0010365C" w:rsidRDefault="0010365C" w:rsidP="0010365C">
      <w:pPr>
        <w:pStyle w:val="NoSpacing"/>
        <w:spacing w:line="276" w:lineRule="auto"/>
      </w:pPr>
      <w:r>
        <w:t>• Faça com que os supervisores realizem regularmente verificações de status programadas além das aleatórias em atividades e programas</w:t>
      </w:r>
    </w:p>
    <w:p w14:paraId="1515BF05" w14:textId="77777777" w:rsidR="0010365C" w:rsidRDefault="0010365C" w:rsidP="0010365C">
      <w:pPr>
        <w:pStyle w:val="NoSpacing"/>
        <w:spacing w:line="276" w:lineRule="auto"/>
      </w:pPr>
      <w:r>
        <w:t>• Certifique-se de que um número suficiente de adultos esteja envolvido em programas para proteger as crianças contra abusos e para proteger os adultos até mesmo da aparência de impropriedade.</w:t>
      </w:r>
    </w:p>
    <w:p w14:paraId="7E4DE6D9" w14:textId="77777777" w:rsidR="0010365C" w:rsidRDefault="0010365C" w:rsidP="0010365C">
      <w:pPr>
        <w:pStyle w:val="NoSpacing"/>
        <w:spacing w:line="276" w:lineRule="auto"/>
      </w:pPr>
      <w:r>
        <w:t>• Agendar revisões regulares e completas de todos os programas e atividades infantis</w:t>
      </w:r>
    </w:p>
    <w:p w14:paraId="0D9E1057" w14:textId="77777777" w:rsidR="0010365C" w:rsidRDefault="0010365C" w:rsidP="0010365C">
      <w:pPr>
        <w:pStyle w:val="NoSpacing"/>
        <w:spacing w:line="276" w:lineRule="auto"/>
      </w:pPr>
      <w:r>
        <w:t>• Ter políticas e procedimentos de “Entrar” e “Liberar” para adultos deixarem e buscarem crianças</w:t>
      </w:r>
    </w:p>
    <w:p w14:paraId="03E596AD" w14:textId="77777777" w:rsidR="0010365C" w:rsidRDefault="0010365C" w:rsidP="0010365C">
      <w:pPr>
        <w:pStyle w:val="NoSpacing"/>
        <w:spacing w:line="276" w:lineRule="auto"/>
      </w:pPr>
      <w:r>
        <w:t xml:space="preserve">• Certifique-se de que as atividades dos jovens </w:t>
      </w:r>
      <w:proofErr w:type="gramStart"/>
      <w:r>
        <w:t>na</w:t>
      </w:r>
      <w:proofErr w:type="gramEnd"/>
      <w:r>
        <w:t xml:space="preserve"> Internet sejam monitoradas de perto com software de bloqueio e filtragem apropriado instalado em qualquer dispositivo eletrônico com recursos de Internet</w:t>
      </w:r>
    </w:p>
    <w:p w14:paraId="19D21FC0" w14:textId="77777777" w:rsidR="0010365C" w:rsidRDefault="0010365C" w:rsidP="0010365C">
      <w:pPr>
        <w:pStyle w:val="NoSpacing"/>
        <w:spacing w:line="276" w:lineRule="auto"/>
      </w:pPr>
      <w:r>
        <w:lastRenderedPageBreak/>
        <w:t>• Comunique-se com as crianças apenas usando e-mail oficial e sistemas de mensagens - certifique-se de que os pais estejam incluídos</w:t>
      </w:r>
    </w:p>
    <w:p w14:paraId="2D18C55E" w14:textId="77777777" w:rsidR="0010365C" w:rsidRDefault="0010365C" w:rsidP="0010365C">
      <w:pPr>
        <w:pStyle w:val="NoSpacing"/>
        <w:spacing w:line="276" w:lineRule="auto"/>
      </w:pPr>
      <w:r>
        <w:t>• Não use mensagens privadas com crianças</w:t>
      </w:r>
    </w:p>
    <w:p w14:paraId="2A587EF7" w14:textId="77777777" w:rsidR="0010365C" w:rsidRDefault="0010365C" w:rsidP="0010365C">
      <w:pPr>
        <w:pStyle w:val="NoSpacing"/>
        <w:spacing w:line="276" w:lineRule="auto"/>
      </w:pPr>
      <w:r>
        <w:t xml:space="preserve">• Não poste fotos em mídias sociais </w:t>
      </w:r>
      <w:proofErr w:type="gramStart"/>
      <w:r>
        <w:t>sem</w:t>
      </w:r>
      <w:proofErr w:type="gramEnd"/>
      <w:r>
        <w:t xml:space="preserve"> a aprovação expressa dos pais</w:t>
      </w:r>
    </w:p>
    <w:p w14:paraId="200B9F13" w14:textId="77777777" w:rsidR="0010365C" w:rsidRDefault="0010365C" w:rsidP="0010365C">
      <w:pPr>
        <w:pStyle w:val="NoSpacing"/>
        <w:spacing w:line="276" w:lineRule="auto"/>
      </w:pPr>
      <w:r>
        <w:t xml:space="preserve">• Conscientize as crianças de que não há nada privado </w:t>
      </w:r>
      <w:proofErr w:type="gramStart"/>
      <w:r>
        <w:t>na</w:t>
      </w:r>
      <w:proofErr w:type="gramEnd"/>
      <w:r>
        <w:t xml:space="preserve"> internet</w:t>
      </w:r>
    </w:p>
    <w:p w14:paraId="78E27178" w14:textId="77777777" w:rsidR="0010365C" w:rsidRDefault="0010365C" w:rsidP="0010365C">
      <w:pPr>
        <w:pStyle w:val="NoSpacing"/>
        <w:spacing w:line="276" w:lineRule="auto"/>
      </w:pPr>
    </w:p>
    <w:p w14:paraId="2227F312" w14:textId="77777777" w:rsidR="0010365C" w:rsidRPr="0010365C" w:rsidRDefault="0010365C" w:rsidP="0010365C">
      <w:pPr>
        <w:pStyle w:val="NoSpacing"/>
        <w:spacing w:line="276" w:lineRule="auto"/>
        <w:rPr>
          <w:b/>
          <w:sz w:val="32"/>
          <w:szCs w:val="32"/>
          <w:u w:val="single"/>
        </w:rPr>
      </w:pPr>
      <w:r w:rsidRPr="0010365C">
        <w:rPr>
          <w:b/>
          <w:sz w:val="32"/>
          <w:szCs w:val="32"/>
          <w:u w:val="single"/>
        </w:rPr>
        <w:t>Passo Quatro - Esteja Atento às Crianças e Jovens</w:t>
      </w:r>
    </w:p>
    <w:p w14:paraId="71A4B15C" w14:textId="77777777" w:rsidR="0010365C" w:rsidRDefault="0010365C" w:rsidP="0010365C">
      <w:pPr>
        <w:pStyle w:val="NoSpacing"/>
        <w:spacing w:line="276" w:lineRule="auto"/>
      </w:pPr>
      <w:r>
        <w:t>Os pais são os educadores máximos de seus filhos. Eles devem conversar, ouvir e observar seus filhos para que estejam atentos aos sinais sutis de possíveis problemas.</w:t>
      </w:r>
    </w:p>
    <w:p w14:paraId="5634FC9F" w14:textId="77777777" w:rsidR="0010365C" w:rsidRDefault="0010365C" w:rsidP="0010365C">
      <w:pPr>
        <w:pStyle w:val="NoSpacing"/>
        <w:spacing w:line="276" w:lineRule="auto"/>
      </w:pPr>
    </w:p>
    <w:p w14:paraId="49CC56AC" w14:textId="77777777" w:rsidR="0010365C" w:rsidRPr="0010365C" w:rsidRDefault="0010365C" w:rsidP="0010365C">
      <w:pPr>
        <w:pStyle w:val="NoSpacing"/>
        <w:spacing w:line="276" w:lineRule="auto"/>
        <w:rPr>
          <w:b/>
        </w:rPr>
      </w:pPr>
      <w:r w:rsidRPr="0010365C">
        <w:rPr>
          <w:b/>
        </w:rPr>
        <w:t>Quais são alguns sinais comportamentais que as crianças podem exibir?</w:t>
      </w:r>
    </w:p>
    <w:p w14:paraId="3F25E870" w14:textId="77777777" w:rsidR="0010365C" w:rsidRPr="0010365C" w:rsidRDefault="0010365C" w:rsidP="0010365C">
      <w:pPr>
        <w:pStyle w:val="NoSpacing"/>
        <w:spacing w:line="276" w:lineRule="auto"/>
        <w:rPr>
          <w:b/>
        </w:rPr>
      </w:pPr>
      <w:r w:rsidRPr="0010365C">
        <w:rPr>
          <w:b/>
        </w:rPr>
        <w:t>Fique de olho nas mudanças de comportamento</w:t>
      </w:r>
    </w:p>
    <w:p w14:paraId="2C52F65E" w14:textId="77777777" w:rsidR="0010365C" w:rsidRDefault="0010365C" w:rsidP="0010365C">
      <w:pPr>
        <w:pStyle w:val="NoSpacing"/>
        <w:spacing w:line="276" w:lineRule="auto"/>
      </w:pPr>
    </w:p>
    <w:p w14:paraId="05C23A49" w14:textId="77777777" w:rsidR="0010365C" w:rsidRDefault="0010365C" w:rsidP="0010365C">
      <w:pPr>
        <w:pStyle w:val="NoSpacing"/>
        <w:spacing w:line="276" w:lineRule="auto"/>
      </w:pPr>
      <w:r>
        <w:t>• Uma mudança repentina de comportamento</w:t>
      </w:r>
    </w:p>
    <w:p w14:paraId="0742B699" w14:textId="77777777" w:rsidR="0010365C" w:rsidRDefault="0010365C" w:rsidP="0010365C">
      <w:pPr>
        <w:pStyle w:val="NoSpacing"/>
        <w:spacing w:line="276" w:lineRule="auto"/>
      </w:pPr>
      <w:r>
        <w:t>• Eles parecem mal-humorados, agressivos, retraídos ou deprimidos</w:t>
      </w:r>
    </w:p>
    <w:p w14:paraId="2563C847" w14:textId="77777777" w:rsidR="0010365C" w:rsidRDefault="0010365C" w:rsidP="0010365C">
      <w:pPr>
        <w:pStyle w:val="NoSpacing"/>
        <w:spacing w:line="276" w:lineRule="auto"/>
      </w:pPr>
      <w:r>
        <w:t xml:space="preserve">• Eles perdem o interesse </w:t>
      </w:r>
      <w:proofErr w:type="gramStart"/>
      <w:r>
        <w:t>na</w:t>
      </w:r>
      <w:proofErr w:type="gramEnd"/>
      <w:r>
        <w:t xml:space="preserve"> escola ou há uma mudança repentina nas notas ou nas atividades escolares</w:t>
      </w:r>
    </w:p>
    <w:p w14:paraId="00070438" w14:textId="77777777" w:rsidR="0010365C" w:rsidRDefault="0010365C" w:rsidP="0010365C">
      <w:pPr>
        <w:pStyle w:val="NoSpacing"/>
        <w:spacing w:line="276" w:lineRule="auto"/>
      </w:pPr>
      <w:r>
        <w:t>• Eles ficam com medo de estar perto de certas pessoas</w:t>
      </w:r>
    </w:p>
    <w:p w14:paraId="28398334" w14:textId="77777777" w:rsidR="0010365C" w:rsidRDefault="0010365C" w:rsidP="0010365C">
      <w:pPr>
        <w:pStyle w:val="NoSpacing"/>
        <w:spacing w:line="276" w:lineRule="auto"/>
      </w:pPr>
      <w:r>
        <w:t xml:space="preserve">• Uma mudança </w:t>
      </w:r>
      <w:proofErr w:type="gramStart"/>
      <w:r>
        <w:t>na</w:t>
      </w:r>
      <w:proofErr w:type="gramEnd"/>
      <w:r>
        <w:t xml:space="preserve"> higiene pessoal</w:t>
      </w:r>
    </w:p>
    <w:p w14:paraId="416B37D6" w14:textId="77777777" w:rsidR="0010365C" w:rsidRDefault="0010365C" w:rsidP="0010365C">
      <w:pPr>
        <w:pStyle w:val="NoSpacing"/>
        <w:spacing w:line="276" w:lineRule="auto"/>
      </w:pPr>
      <w:r>
        <w:t xml:space="preserve">• Comportamento regressivo - (chupar o dedo, fazer xixi </w:t>
      </w:r>
      <w:proofErr w:type="gramStart"/>
      <w:r>
        <w:t>na</w:t>
      </w:r>
      <w:proofErr w:type="gramEnd"/>
      <w:r>
        <w:t xml:space="preserve"> cama, etc.)</w:t>
      </w:r>
    </w:p>
    <w:p w14:paraId="4949DAF8" w14:textId="77777777" w:rsidR="00644F66" w:rsidRDefault="00644F66" w:rsidP="0010365C">
      <w:pPr>
        <w:pStyle w:val="NoSpacing"/>
        <w:spacing w:line="276" w:lineRule="auto"/>
      </w:pPr>
    </w:p>
    <w:p w14:paraId="316227D9" w14:textId="77777777" w:rsidR="0010365C" w:rsidRPr="00644F66" w:rsidRDefault="0010365C" w:rsidP="0010365C">
      <w:pPr>
        <w:pStyle w:val="NoSpacing"/>
        <w:spacing w:line="276" w:lineRule="auto"/>
        <w:rPr>
          <w:b/>
        </w:rPr>
      </w:pPr>
      <w:r w:rsidRPr="00644F66">
        <w:rPr>
          <w:b/>
        </w:rPr>
        <w:t>O que ensinamos às crianças e jovens ao defender sua segurança e seus limites:</w:t>
      </w:r>
    </w:p>
    <w:p w14:paraId="1D9F7BD0" w14:textId="77777777" w:rsidR="00644F66" w:rsidRDefault="00644F66" w:rsidP="0010365C">
      <w:pPr>
        <w:pStyle w:val="NoSpacing"/>
        <w:spacing w:line="276" w:lineRule="auto"/>
      </w:pPr>
    </w:p>
    <w:p w14:paraId="0A5D9516" w14:textId="77777777" w:rsidR="0010365C" w:rsidRDefault="0010365C" w:rsidP="0010365C">
      <w:pPr>
        <w:pStyle w:val="NoSpacing"/>
        <w:spacing w:line="276" w:lineRule="auto"/>
      </w:pPr>
      <w:r>
        <w:t>Como clérigos, funcionários, voluntários e adultos atenciosos, também devemos prestar atenção ao que está acontecendo com as crianças em nossa igreja, escola e programas. Comunicação e conscientização são as chaves para detectar quando as crianças estão ou podem estar em perigo.</w:t>
      </w:r>
    </w:p>
    <w:p w14:paraId="432D1B26" w14:textId="77777777" w:rsidR="00644F66" w:rsidRDefault="00644F66" w:rsidP="0010365C">
      <w:pPr>
        <w:pStyle w:val="NoSpacing"/>
        <w:spacing w:line="276" w:lineRule="auto"/>
      </w:pPr>
    </w:p>
    <w:p w14:paraId="34775673" w14:textId="77777777" w:rsidR="0010365C" w:rsidRPr="00644F66" w:rsidRDefault="0010365C" w:rsidP="0010365C">
      <w:pPr>
        <w:pStyle w:val="NoSpacing"/>
        <w:spacing w:line="276" w:lineRule="auto"/>
        <w:rPr>
          <w:b/>
        </w:rPr>
      </w:pPr>
      <w:r w:rsidRPr="00644F66">
        <w:rPr>
          <w:b/>
        </w:rPr>
        <w:t>Quais são algumas maneiras pelas quais podemos estar cientes do que está acontecendo com as crianças sob nossos cuidados?</w:t>
      </w:r>
    </w:p>
    <w:p w14:paraId="613C44DB" w14:textId="77777777" w:rsidR="00644F66" w:rsidRDefault="00644F66" w:rsidP="0010365C">
      <w:pPr>
        <w:pStyle w:val="NoSpacing"/>
        <w:spacing w:line="276" w:lineRule="auto"/>
      </w:pPr>
    </w:p>
    <w:p w14:paraId="602A5F8C" w14:textId="77777777" w:rsidR="0010365C" w:rsidRDefault="0010365C" w:rsidP="0010365C">
      <w:pPr>
        <w:pStyle w:val="NoSpacing"/>
        <w:spacing w:line="276" w:lineRule="auto"/>
      </w:pPr>
      <w:r>
        <w:t>• Converse com seus filhos.</w:t>
      </w:r>
    </w:p>
    <w:p w14:paraId="54A05D78" w14:textId="77777777" w:rsidR="0010365C" w:rsidRDefault="0010365C" w:rsidP="0010365C">
      <w:pPr>
        <w:pStyle w:val="NoSpacing"/>
        <w:spacing w:line="276" w:lineRule="auto"/>
      </w:pPr>
      <w:r>
        <w:t>• Ouça seus filhos.</w:t>
      </w:r>
    </w:p>
    <w:p w14:paraId="272E95BE" w14:textId="77777777" w:rsidR="0010365C" w:rsidRDefault="0010365C" w:rsidP="0010365C">
      <w:pPr>
        <w:pStyle w:val="NoSpacing"/>
        <w:spacing w:line="276" w:lineRule="auto"/>
      </w:pPr>
      <w:r>
        <w:t>• Observe seus filhos – observe qualquer mudança de comportamento.</w:t>
      </w:r>
    </w:p>
    <w:p w14:paraId="41336900" w14:textId="77777777" w:rsidR="0010365C" w:rsidRDefault="0010365C" w:rsidP="0010365C">
      <w:pPr>
        <w:pStyle w:val="NoSpacing"/>
        <w:spacing w:line="276" w:lineRule="auto"/>
      </w:pPr>
      <w:r>
        <w:t>• Deixe seus filhos saberem que eles podem lhe contar qualquer coisa.</w:t>
      </w:r>
    </w:p>
    <w:p w14:paraId="6C4FE9B5" w14:textId="77777777" w:rsidR="0010365C" w:rsidRDefault="0010365C" w:rsidP="0010365C">
      <w:pPr>
        <w:pStyle w:val="NoSpacing"/>
        <w:spacing w:line="276" w:lineRule="auto"/>
      </w:pPr>
      <w:r>
        <w:t>• Ensine seus filhos onde estão suas partes íntimas</w:t>
      </w:r>
    </w:p>
    <w:p w14:paraId="50C5B43F" w14:textId="77777777" w:rsidR="0010365C" w:rsidRDefault="0010365C" w:rsidP="0010365C">
      <w:pPr>
        <w:pStyle w:val="NoSpacing"/>
        <w:spacing w:line="276" w:lineRule="auto"/>
      </w:pPr>
      <w:r>
        <w:t>• Use nomes próprios para partes do corpo</w:t>
      </w:r>
    </w:p>
    <w:p w14:paraId="4BA0B984" w14:textId="77777777" w:rsidR="0010365C" w:rsidRDefault="0010365C" w:rsidP="0010365C">
      <w:pPr>
        <w:pStyle w:val="NoSpacing"/>
        <w:spacing w:line="276" w:lineRule="auto"/>
      </w:pPr>
      <w:r>
        <w:t xml:space="preserve">• Converse frequentemente com seus filhos sobre </w:t>
      </w:r>
      <w:proofErr w:type="gramStart"/>
      <w:r>
        <w:t>como</w:t>
      </w:r>
      <w:proofErr w:type="gramEnd"/>
      <w:r>
        <w:t xml:space="preserve"> se proteger.</w:t>
      </w:r>
    </w:p>
    <w:p w14:paraId="6FF9D49E" w14:textId="77777777" w:rsidR="0010365C" w:rsidRDefault="0010365C" w:rsidP="0010365C">
      <w:pPr>
        <w:pStyle w:val="NoSpacing"/>
        <w:spacing w:line="276" w:lineRule="auto"/>
      </w:pPr>
      <w:r>
        <w:t>• Ensine a seus filhos o que fazer se alguém tentar tocá-los.</w:t>
      </w:r>
    </w:p>
    <w:p w14:paraId="5E5E9F2B" w14:textId="77777777" w:rsidR="0010365C" w:rsidRDefault="0010365C" w:rsidP="0010365C">
      <w:pPr>
        <w:pStyle w:val="NoSpacing"/>
        <w:spacing w:line="276" w:lineRule="auto"/>
      </w:pPr>
      <w:r>
        <w:t>• Ensine a seus filhos o que fazer se alguém os incomodar.</w:t>
      </w:r>
    </w:p>
    <w:p w14:paraId="6F0D1281" w14:textId="77777777" w:rsidR="00644F66" w:rsidRDefault="00644F66" w:rsidP="0010365C">
      <w:pPr>
        <w:pStyle w:val="NoSpacing"/>
        <w:spacing w:line="276" w:lineRule="auto"/>
      </w:pPr>
    </w:p>
    <w:p w14:paraId="638BCF8E" w14:textId="77777777" w:rsidR="00644F66" w:rsidRDefault="00644F66" w:rsidP="00644F66">
      <w:pPr>
        <w:pStyle w:val="NoSpacing"/>
        <w:spacing w:line="276" w:lineRule="auto"/>
      </w:pPr>
    </w:p>
    <w:p w14:paraId="05A65B9F" w14:textId="77777777" w:rsidR="00644F66" w:rsidRDefault="00644F66" w:rsidP="00644F66">
      <w:pPr>
        <w:pStyle w:val="NoSpacing"/>
        <w:spacing w:line="276" w:lineRule="auto"/>
        <w:rPr>
          <w:b/>
          <w:sz w:val="32"/>
          <w:szCs w:val="32"/>
          <w:u w:val="single"/>
        </w:rPr>
      </w:pPr>
    </w:p>
    <w:p w14:paraId="5A159EDA" w14:textId="77777777" w:rsidR="00644F66" w:rsidRPr="00644F66" w:rsidRDefault="00644F66" w:rsidP="00644F66">
      <w:pPr>
        <w:pStyle w:val="NoSpacing"/>
        <w:spacing w:line="276" w:lineRule="auto"/>
        <w:rPr>
          <w:b/>
          <w:sz w:val="32"/>
          <w:szCs w:val="32"/>
          <w:u w:val="single"/>
        </w:rPr>
      </w:pPr>
      <w:r w:rsidRPr="00644F66">
        <w:rPr>
          <w:b/>
          <w:sz w:val="32"/>
          <w:szCs w:val="32"/>
          <w:u w:val="single"/>
        </w:rPr>
        <w:lastRenderedPageBreak/>
        <w:t>Etapa cinco - comunique suas preocupações</w:t>
      </w:r>
    </w:p>
    <w:p w14:paraId="0A7C04F7" w14:textId="77777777" w:rsidR="00644F66" w:rsidRDefault="00644F66" w:rsidP="00644F66">
      <w:pPr>
        <w:pStyle w:val="NoSpacing"/>
        <w:spacing w:line="276" w:lineRule="auto"/>
      </w:pPr>
      <w:r>
        <w:t xml:space="preserve">Quantas vezes você já ouviu alguém dizer: “Na hora, tive uma sensação desconfortável, como se algo não estivesse certo?” Os adultos devem aprender a prestar atenção </w:t>
      </w:r>
      <w:proofErr w:type="gramStart"/>
      <w:r>
        <w:t>a</w:t>
      </w:r>
      <w:proofErr w:type="gramEnd"/>
      <w:r>
        <w:t xml:space="preserve"> esses sentimentos e comunicar suas preocupações sobre situações que podem potencialmente colocar crianças ou jovens em perigo. Essa pode ser uma das etapas mais difíceis, </w:t>
      </w:r>
      <w:proofErr w:type="gramStart"/>
      <w:r>
        <w:t>mas</w:t>
      </w:r>
      <w:proofErr w:type="gramEnd"/>
      <w:r>
        <w:t xml:space="preserve"> importantes, no processo de eliminação do abuso sexual infantil.</w:t>
      </w:r>
    </w:p>
    <w:p w14:paraId="52D71D32" w14:textId="77777777" w:rsidR="00644F66" w:rsidRDefault="00644F66" w:rsidP="00644F66">
      <w:pPr>
        <w:pStyle w:val="NoSpacing"/>
        <w:spacing w:line="276" w:lineRule="auto"/>
      </w:pPr>
    </w:p>
    <w:p w14:paraId="2187DA1D" w14:textId="77777777" w:rsidR="00644F66" w:rsidRPr="00644F66" w:rsidRDefault="00644F66" w:rsidP="00644F66">
      <w:pPr>
        <w:pStyle w:val="NoSpacing"/>
        <w:spacing w:line="276" w:lineRule="auto"/>
        <w:rPr>
          <w:b/>
        </w:rPr>
      </w:pPr>
      <w:r w:rsidRPr="00644F66">
        <w:rPr>
          <w:b/>
        </w:rPr>
        <w:t>Se você estiver ciente de um possível sinal de alerta ou de qualquer atividade que seja contrária à política da Diocese, você deve falar diretamente com o supervisor da pessoa ou alguém responsável pelo programa:</w:t>
      </w:r>
    </w:p>
    <w:p w14:paraId="73C740EE" w14:textId="77777777" w:rsidR="00644F66" w:rsidRPr="00644F66" w:rsidRDefault="00644F66" w:rsidP="00644F66">
      <w:pPr>
        <w:pStyle w:val="NoSpacing"/>
        <w:spacing w:line="276" w:lineRule="auto"/>
        <w:rPr>
          <w:b/>
        </w:rPr>
      </w:pPr>
    </w:p>
    <w:p w14:paraId="3E12E5B8" w14:textId="77777777" w:rsidR="00644F66" w:rsidRPr="00644F66" w:rsidRDefault="00644F66" w:rsidP="00644F66">
      <w:pPr>
        <w:pStyle w:val="NoSpacing"/>
        <w:spacing w:line="276" w:lineRule="auto"/>
        <w:rPr>
          <w:b/>
        </w:rPr>
      </w:pPr>
      <w:r w:rsidRPr="00644F66">
        <w:rPr>
          <w:b/>
        </w:rPr>
        <w:t>Se você suspeitar ou souber que uma criança está sendo ou foi abusada</w:t>
      </w:r>
    </w:p>
    <w:p w14:paraId="7603960A" w14:textId="77777777" w:rsidR="00644F66" w:rsidRDefault="00644F66" w:rsidP="00644F66">
      <w:pPr>
        <w:pStyle w:val="NoSpacing"/>
        <w:spacing w:line="276" w:lineRule="auto"/>
      </w:pPr>
    </w:p>
    <w:p w14:paraId="029FE171" w14:textId="77777777" w:rsidR="00644F66" w:rsidRDefault="00644F66" w:rsidP="00644F66">
      <w:pPr>
        <w:pStyle w:val="NoSpacing"/>
        <w:spacing w:line="276" w:lineRule="auto"/>
      </w:pPr>
      <w:r>
        <w:t>• Ligue para a linha direta de abuso infantil. No estado de CT o Care-line é 1-800-842-2288 ou a polícia</w:t>
      </w:r>
      <w:r>
        <w:t xml:space="preserve"> 911</w:t>
      </w:r>
    </w:p>
    <w:p w14:paraId="4A985D6E" w14:textId="77777777" w:rsidR="00644F66" w:rsidRDefault="00644F66" w:rsidP="00644F66">
      <w:pPr>
        <w:pStyle w:val="NoSpacing"/>
        <w:spacing w:line="276" w:lineRule="auto"/>
      </w:pPr>
      <w:r>
        <w:t>• Se você sentir que o abuso é iminente, ligue para 911</w:t>
      </w:r>
    </w:p>
    <w:p w14:paraId="52451356" w14:textId="77777777" w:rsidR="00644F66" w:rsidRDefault="00644F66" w:rsidP="00644F66">
      <w:pPr>
        <w:pStyle w:val="NoSpacing"/>
        <w:spacing w:line="276" w:lineRule="auto"/>
      </w:pPr>
      <w:r>
        <w:t>• Em seguida, notifique o oficial da igreja apropriado</w:t>
      </w:r>
    </w:p>
    <w:p w14:paraId="3F03BAEF" w14:textId="77777777" w:rsidR="00644F66" w:rsidRDefault="00644F66" w:rsidP="00644F66">
      <w:pPr>
        <w:pStyle w:val="NoSpacing"/>
        <w:spacing w:line="276" w:lineRule="auto"/>
      </w:pPr>
    </w:p>
    <w:p w14:paraId="0D2743DC" w14:textId="77777777" w:rsidR="00644F66" w:rsidRPr="00644F66" w:rsidRDefault="00644F66" w:rsidP="00644F66">
      <w:pPr>
        <w:pStyle w:val="NoSpacing"/>
        <w:spacing w:line="276" w:lineRule="auto"/>
        <w:rPr>
          <w:b/>
        </w:rPr>
      </w:pPr>
      <w:r w:rsidRPr="00644F66">
        <w:rPr>
          <w:b/>
        </w:rPr>
        <w:t xml:space="preserve">Se você suspeitar ou souber que uma criança está sendo ou foi abusada por um funcionário, membro do clero ou voluntário </w:t>
      </w:r>
      <w:proofErr w:type="gramStart"/>
      <w:r w:rsidRPr="00644F66">
        <w:rPr>
          <w:b/>
        </w:rPr>
        <w:t>na</w:t>
      </w:r>
      <w:proofErr w:type="gramEnd"/>
      <w:r w:rsidRPr="00644F66">
        <w:rPr>
          <w:b/>
        </w:rPr>
        <w:t xml:space="preserve"> diocese (DENTRO de 12 horas de conscientização)</w:t>
      </w:r>
    </w:p>
    <w:p w14:paraId="36630B04" w14:textId="77777777" w:rsidR="00644F66" w:rsidRDefault="00644F66" w:rsidP="00644F66">
      <w:pPr>
        <w:pStyle w:val="NoSpacing"/>
        <w:spacing w:line="276" w:lineRule="auto"/>
      </w:pPr>
    </w:p>
    <w:p w14:paraId="10AA65DB" w14:textId="77777777" w:rsidR="00644F66" w:rsidRDefault="00644F66" w:rsidP="00644F66">
      <w:pPr>
        <w:pStyle w:val="NoSpacing"/>
        <w:spacing w:line="276" w:lineRule="auto"/>
      </w:pPr>
      <w:r>
        <w:t>• Ligue para a LINHA DE CUIDADOS DE ABUSO INFANTIL. DEPARTAMENTO DE SERVIÇOS INFANT</w:t>
      </w:r>
      <w:r>
        <w:t xml:space="preserve">IS E FAMILIARES DO ESTADO DE CT 1-800-842-2288 ou a polícia E </w:t>
      </w:r>
      <w:r>
        <w:t>Erin Neil, L.C.S.W. 1-203-650-3265 Coordenador de Assistência à Vítima e Michael Tintrup, L.C.S.W</w:t>
      </w:r>
      <w:r>
        <w:t xml:space="preserve">. (203) 241-0987 Conselheiro de </w:t>
      </w:r>
      <w:r>
        <w:t>Assistência à Vítima</w:t>
      </w:r>
    </w:p>
    <w:p w14:paraId="74124E62" w14:textId="77777777" w:rsidR="00644F66" w:rsidRDefault="00644F66" w:rsidP="00644F66">
      <w:pPr>
        <w:pStyle w:val="NoSpacing"/>
        <w:spacing w:line="276" w:lineRule="auto"/>
      </w:pPr>
    </w:p>
    <w:p w14:paraId="7D55FEE8" w14:textId="77777777" w:rsidR="00644F66" w:rsidRDefault="00644F66" w:rsidP="00644F66">
      <w:pPr>
        <w:pStyle w:val="NoSpacing"/>
        <w:spacing w:line="276" w:lineRule="auto"/>
      </w:pPr>
      <w:r>
        <w:t>Conheça os sinais de alerta – em muitos casos, o abuso poderia ter sido evitado se uma pessoa percebesse os sinais de alerta e tomasse as medidas apropriadas</w:t>
      </w:r>
    </w:p>
    <w:p w14:paraId="67210D7B" w14:textId="77777777" w:rsidR="00644F66" w:rsidRDefault="00644F66" w:rsidP="00644F66">
      <w:pPr>
        <w:pStyle w:val="NoSpacing"/>
        <w:spacing w:line="276" w:lineRule="auto"/>
      </w:pPr>
    </w:p>
    <w:p w14:paraId="7A0F039E" w14:textId="77777777" w:rsidR="00644F66" w:rsidRDefault="00644F66" w:rsidP="00644F66">
      <w:pPr>
        <w:pStyle w:val="NoSpacing"/>
        <w:spacing w:line="276" w:lineRule="auto"/>
      </w:pPr>
      <w:r>
        <w:t>Como as ações de uma pessoa com violações de limites ou comportamento inadequado diferem daquelas de uma pessoa que conhece as regras e as segue?</w:t>
      </w:r>
    </w:p>
    <w:p w14:paraId="2D0ABFBB" w14:textId="77777777" w:rsidR="00644F66" w:rsidRDefault="00644F66" w:rsidP="00644F66">
      <w:pPr>
        <w:pStyle w:val="NoSpacing"/>
        <w:spacing w:line="276" w:lineRule="auto"/>
      </w:pPr>
    </w:p>
    <w:p w14:paraId="106A422D" w14:textId="77777777" w:rsidR="00644F66" w:rsidRDefault="00644F66" w:rsidP="00644F66">
      <w:pPr>
        <w:pStyle w:val="NoSpacing"/>
        <w:spacing w:line="276" w:lineRule="auto"/>
      </w:pPr>
      <w:r>
        <w:t>Revise regularmente as diretrizes e políticas para adultos que trabalham com menores e exija que todos estejam em conformidade.</w:t>
      </w:r>
    </w:p>
    <w:p w14:paraId="577978A3" w14:textId="77777777" w:rsidR="00644F66" w:rsidRDefault="00644F66" w:rsidP="00644F66">
      <w:pPr>
        <w:pStyle w:val="NoSpacing"/>
        <w:spacing w:line="276" w:lineRule="auto"/>
      </w:pPr>
    </w:p>
    <w:p w14:paraId="6A15D935" w14:textId="77777777" w:rsidR="00644F66" w:rsidRDefault="00644F66" w:rsidP="00644F66">
      <w:pPr>
        <w:pStyle w:val="NoSpacing"/>
        <w:spacing w:line="276" w:lineRule="auto"/>
      </w:pPr>
      <w:r>
        <w:t>Comunique o compromisso da Igreja de manter as crianças seguras ao falar com novos candidatos.</w:t>
      </w:r>
    </w:p>
    <w:p w14:paraId="633AB7D8" w14:textId="77777777" w:rsidR="00644F66" w:rsidRDefault="00644F66" w:rsidP="00644F66">
      <w:pPr>
        <w:pStyle w:val="NoSpacing"/>
        <w:spacing w:line="276" w:lineRule="auto"/>
      </w:pPr>
    </w:p>
    <w:p w14:paraId="5EABC165" w14:textId="77777777" w:rsidR="00644F66" w:rsidRDefault="00644F66" w:rsidP="00644F66">
      <w:pPr>
        <w:pStyle w:val="NoSpacing"/>
        <w:spacing w:line="276" w:lineRule="auto"/>
      </w:pPr>
      <w:r w:rsidRPr="00644F66">
        <w:rPr>
          <w:b/>
        </w:rPr>
        <w:t>Funcionários e Voluntários-</w:t>
      </w:r>
      <w:r>
        <w:t xml:space="preserve"> Quais são as barreiras ou obstáculos que o impedem de implementar totalmente os programas de triagem em suas comunidades de fé (por exemplo, falta de tempo, falta de dinheiro, falta de organização, etc.)?</w:t>
      </w:r>
    </w:p>
    <w:p w14:paraId="7E27170E" w14:textId="77777777" w:rsidR="00644F66" w:rsidRDefault="00644F66" w:rsidP="00644F66">
      <w:pPr>
        <w:pStyle w:val="NoSpacing"/>
        <w:spacing w:line="276" w:lineRule="auto"/>
      </w:pPr>
      <w:r w:rsidRPr="00644F66">
        <w:rPr>
          <w:b/>
        </w:rPr>
        <w:lastRenderedPageBreak/>
        <w:t>Pais e Responsáveis</w:t>
      </w:r>
      <w:r>
        <w:t>-</w:t>
      </w:r>
      <w:r>
        <w:t xml:space="preserve"> </w:t>
      </w:r>
      <w:r>
        <w:t xml:space="preserve">Quais são algumas das maneiras pelas quais você atualmente controla o acesso ao seu filho/jovem? Você verifica as referências de cuidados infantis? Você conhece os amigos de seu filho e seus pais? Você sabe onde seu filho está o tempo todo e com quem ele está? Como você seleciona e seleciona babás? Todos os computadores domésticos estão localizados em áreas de acesso aberto? Você monitora regularmente o </w:t>
      </w:r>
      <w:proofErr w:type="gramStart"/>
      <w:r>
        <w:t>uso</w:t>
      </w:r>
      <w:proofErr w:type="gramEnd"/>
      <w:r>
        <w:t xml:space="preserve"> do telefone celular de seu filho? E os outros aparelhos eletrônicos localizados em sua casa que tenham acesso à internet?</w:t>
      </w:r>
    </w:p>
    <w:p w14:paraId="3CAC6C59" w14:textId="77777777" w:rsidR="00644F66" w:rsidRDefault="00644F66" w:rsidP="00644F66">
      <w:pPr>
        <w:pStyle w:val="NoSpacing"/>
        <w:spacing w:line="276" w:lineRule="auto"/>
      </w:pPr>
    </w:p>
    <w:p w14:paraId="3DC55A57" w14:textId="77777777" w:rsidR="00644F66" w:rsidRDefault="00644F66" w:rsidP="00644F66">
      <w:pPr>
        <w:pStyle w:val="NoSpacing"/>
        <w:spacing w:line="276" w:lineRule="auto"/>
      </w:pPr>
      <w:r w:rsidRPr="00644F66">
        <w:rPr>
          <w:b/>
        </w:rPr>
        <w:t>Funcionários e Voluntários-</w:t>
      </w:r>
      <w:r>
        <w:t xml:space="preserve"> </w:t>
      </w:r>
      <w:r>
        <w:t>O que poderia ser feito para melhorar o monitoramento dos ministérios em suas localidades ou em qualquer lugar onde seus ministérios se reúnam?</w:t>
      </w:r>
    </w:p>
    <w:p w14:paraId="5727846F" w14:textId="77777777" w:rsidR="00644F66" w:rsidRDefault="00644F66" w:rsidP="00644F66">
      <w:pPr>
        <w:pStyle w:val="NoSpacing"/>
        <w:spacing w:line="276" w:lineRule="auto"/>
      </w:pPr>
    </w:p>
    <w:p w14:paraId="22108572" w14:textId="77777777" w:rsidR="00644F66" w:rsidRDefault="00644F66" w:rsidP="00644F66">
      <w:pPr>
        <w:pStyle w:val="NoSpacing"/>
        <w:spacing w:line="276" w:lineRule="auto"/>
      </w:pPr>
      <w:r w:rsidRPr="00644F66">
        <w:rPr>
          <w:b/>
        </w:rPr>
        <w:t>Pais e Responsáveis ​​–</w:t>
      </w:r>
      <w:r>
        <w:t xml:space="preserve"> Como você pode monitorar de forma mais eficaz os programas e atividades em que seu filho está envolvido? Você monitora o </w:t>
      </w:r>
      <w:proofErr w:type="gramStart"/>
      <w:r>
        <w:t>uso</w:t>
      </w:r>
      <w:proofErr w:type="gramEnd"/>
      <w:r>
        <w:t xml:space="preserve"> de computadores, telefones celulares e videogames? Você monitora a participação deles em atividades extracurriculares, eventos de aniversário, </w:t>
      </w:r>
      <w:proofErr w:type="gramStart"/>
      <w:r>
        <w:t>festas</w:t>
      </w:r>
      <w:proofErr w:type="gramEnd"/>
      <w:r>
        <w:t xml:space="preserve"> do pijama e reuniões familiares? Você modela pessoalmente o comportamento para ajudar os jovens a ver o </w:t>
      </w:r>
      <w:proofErr w:type="gramStart"/>
      <w:r>
        <w:t>uso</w:t>
      </w:r>
      <w:proofErr w:type="gramEnd"/>
      <w:r>
        <w:t xml:space="preserve"> apropriado da Internet?</w:t>
      </w:r>
    </w:p>
    <w:p w14:paraId="6EDC2833" w14:textId="77777777" w:rsidR="00644F66" w:rsidRDefault="00644F66" w:rsidP="00644F66">
      <w:pPr>
        <w:pStyle w:val="NoSpacing"/>
        <w:spacing w:line="276" w:lineRule="auto"/>
      </w:pPr>
    </w:p>
    <w:p w14:paraId="0EFF18CD" w14:textId="77777777" w:rsidR="00644F66" w:rsidRPr="00644F66" w:rsidRDefault="00644F66" w:rsidP="00644F66">
      <w:pPr>
        <w:pStyle w:val="NoSpacing"/>
        <w:spacing w:line="276" w:lineRule="auto"/>
        <w:rPr>
          <w:b/>
        </w:rPr>
      </w:pPr>
      <w:r w:rsidRPr="00644F66">
        <w:rPr>
          <w:b/>
        </w:rPr>
        <w:t xml:space="preserve">Nós, </w:t>
      </w:r>
      <w:proofErr w:type="gramStart"/>
      <w:r w:rsidRPr="00644F66">
        <w:rPr>
          <w:b/>
        </w:rPr>
        <w:t>como</w:t>
      </w:r>
      <w:proofErr w:type="gramEnd"/>
      <w:r w:rsidRPr="00644F66">
        <w:rPr>
          <w:b/>
        </w:rPr>
        <w:t xml:space="preserve"> pais e adultos comprometidos, devemos garantir que todos entendam e sigam nosso código de conduta e devemos denunciar qualquer pessoa que viole esse código de conduta</w:t>
      </w:r>
      <w:r w:rsidRPr="00644F66">
        <w:rPr>
          <w:b/>
        </w:rPr>
        <w:t>.</w:t>
      </w:r>
    </w:p>
    <w:p w14:paraId="6B673614" w14:textId="77777777" w:rsidR="00644F66" w:rsidRDefault="00644F66" w:rsidP="00644F66">
      <w:pPr>
        <w:pStyle w:val="NoSpacing"/>
        <w:spacing w:line="276" w:lineRule="auto"/>
      </w:pPr>
    </w:p>
    <w:p w14:paraId="719293A6" w14:textId="77777777" w:rsidR="00644F66" w:rsidRDefault="00644F66" w:rsidP="00644F66">
      <w:pPr>
        <w:pStyle w:val="NoSpacing"/>
        <w:spacing w:line="276" w:lineRule="auto"/>
      </w:pPr>
      <w:r>
        <w:t>O que você acharia mais difícil em comunicar suas preocupações? Por que?</w:t>
      </w:r>
    </w:p>
    <w:p w14:paraId="1F374736" w14:textId="77777777" w:rsidR="00644F66" w:rsidRDefault="00644F66" w:rsidP="00644F66">
      <w:pPr>
        <w:pStyle w:val="NoSpacing"/>
        <w:spacing w:line="276" w:lineRule="auto"/>
      </w:pPr>
    </w:p>
    <w:p w14:paraId="26B3987E" w14:textId="77777777" w:rsidR="00644F66" w:rsidRDefault="00644F66" w:rsidP="00644F66">
      <w:pPr>
        <w:pStyle w:val="NoSpacing"/>
        <w:spacing w:line="276" w:lineRule="auto"/>
      </w:pPr>
      <w:r>
        <w:t xml:space="preserve">Devemos agir e nos manifestar se observarmos qualquer violação das diretrizes ou possível abuso. </w:t>
      </w:r>
      <w:proofErr w:type="gramStart"/>
      <w:r>
        <w:t>A</w:t>
      </w:r>
      <w:proofErr w:type="gramEnd"/>
      <w:r>
        <w:t xml:space="preserve"> omissão colocará as crianças em grave risco.</w:t>
      </w:r>
    </w:p>
    <w:p w14:paraId="52EDE440" w14:textId="77777777" w:rsidR="00644F66" w:rsidRDefault="00644F66" w:rsidP="00644F66">
      <w:pPr>
        <w:pStyle w:val="NoSpacing"/>
        <w:spacing w:line="276" w:lineRule="auto"/>
      </w:pPr>
    </w:p>
    <w:p w14:paraId="0B5A5A39" w14:textId="77777777" w:rsidR="00644F66" w:rsidRDefault="00644F66" w:rsidP="00644F66">
      <w:pPr>
        <w:pStyle w:val="NoSpacing"/>
        <w:spacing w:line="276" w:lineRule="auto"/>
      </w:pPr>
    </w:p>
    <w:p w14:paraId="2443F08F" w14:textId="77777777" w:rsidR="00644F66" w:rsidRDefault="00644F66" w:rsidP="00644F66">
      <w:pPr>
        <w:pStyle w:val="NoSpacing"/>
        <w:spacing w:line="276" w:lineRule="auto"/>
      </w:pPr>
    </w:p>
    <w:p w14:paraId="5D706C19" w14:textId="77777777" w:rsidR="00644F66" w:rsidRDefault="00644F66" w:rsidP="00644F66">
      <w:pPr>
        <w:pStyle w:val="NoSpacing"/>
        <w:spacing w:line="276" w:lineRule="auto"/>
      </w:pPr>
    </w:p>
    <w:p w14:paraId="3CEFE63B" w14:textId="77777777" w:rsidR="00644F66" w:rsidRDefault="00644F66" w:rsidP="00644F66">
      <w:pPr>
        <w:pStyle w:val="NoSpacing"/>
        <w:spacing w:line="276" w:lineRule="auto"/>
        <w:jc w:val="center"/>
      </w:pPr>
    </w:p>
    <w:p w14:paraId="5A603588" w14:textId="77777777" w:rsidR="00644F66" w:rsidRDefault="00644F66" w:rsidP="00644F66">
      <w:pPr>
        <w:pStyle w:val="NoSpacing"/>
        <w:spacing w:line="276" w:lineRule="auto"/>
      </w:pPr>
    </w:p>
    <w:p w14:paraId="37F282EA" w14:textId="77777777" w:rsidR="00644F66" w:rsidRDefault="00644F66" w:rsidP="00644F66">
      <w:pPr>
        <w:pStyle w:val="NoSpacing"/>
        <w:spacing w:line="276" w:lineRule="auto"/>
      </w:pPr>
    </w:p>
    <w:p w14:paraId="6D95230C" w14:textId="77777777" w:rsidR="00644F66" w:rsidRDefault="00644F66" w:rsidP="00644F66">
      <w:pPr>
        <w:pStyle w:val="NoSpacing"/>
        <w:spacing w:line="276" w:lineRule="auto"/>
      </w:pPr>
    </w:p>
    <w:p w14:paraId="0D6E6D9C" w14:textId="77777777" w:rsidR="00644F66" w:rsidRDefault="00644F66" w:rsidP="00644F66">
      <w:pPr>
        <w:pStyle w:val="NoSpacing"/>
        <w:spacing w:line="276" w:lineRule="auto"/>
      </w:pPr>
    </w:p>
    <w:p w14:paraId="606FC306" w14:textId="77777777" w:rsidR="00644F66" w:rsidRDefault="00644F66" w:rsidP="00644F66">
      <w:pPr>
        <w:pStyle w:val="NoSpacing"/>
        <w:spacing w:line="276" w:lineRule="auto"/>
      </w:pPr>
    </w:p>
    <w:p w14:paraId="3A99B6B7" w14:textId="77777777" w:rsidR="00644F66" w:rsidRDefault="00644F66" w:rsidP="00644F66">
      <w:pPr>
        <w:pStyle w:val="NoSpacing"/>
        <w:spacing w:line="276" w:lineRule="auto"/>
      </w:pPr>
    </w:p>
    <w:p w14:paraId="360355C9" w14:textId="77777777" w:rsidR="00644F66" w:rsidRDefault="00644F66" w:rsidP="00644F66">
      <w:pPr>
        <w:pStyle w:val="NoSpacing"/>
        <w:spacing w:line="276" w:lineRule="auto"/>
      </w:pPr>
    </w:p>
    <w:p w14:paraId="38FEC88D" w14:textId="77777777" w:rsidR="00644F66" w:rsidRDefault="00644F66" w:rsidP="00644F66">
      <w:pPr>
        <w:pStyle w:val="NoSpacing"/>
        <w:spacing w:line="276" w:lineRule="auto"/>
      </w:pPr>
    </w:p>
    <w:p w14:paraId="21609C78" w14:textId="77777777" w:rsidR="00644F66" w:rsidRDefault="00644F66" w:rsidP="00644F66">
      <w:pPr>
        <w:pStyle w:val="NoSpacing"/>
        <w:spacing w:line="276" w:lineRule="auto"/>
      </w:pPr>
    </w:p>
    <w:p w14:paraId="125F79DE" w14:textId="77777777" w:rsidR="00644F66" w:rsidRDefault="00644F66" w:rsidP="00644F66">
      <w:pPr>
        <w:pStyle w:val="NoSpacing"/>
        <w:spacing w:line="276" w:lineRule="auto"/>
      </w:pPr>
    </w:p>
    <w:p w14:paraId="73D2FE0E" w14:textId="77777777" w:rsidR="00644F66" w:rsidRDefault="00644F66" w:rsidP="00644F66">
      <w:pPr>
        <w:pStyle w:val="NoSpacing"/>
        <w:spacing w:line="276" w:lineRule="auto"/>
      </w:pPr>
    </w:p>
    <w:p w14:paraId="00695913" w14:textId="77777777" w:rsidR="00644F66" w:rsidRDefault="00644F66" w:rsidP="00644F66">
      <w:pPr>
        <w:pStyle w:val="NoSpacing"/>
        <w:spacing w:line="276" w:lineRule="auto"/>
      </w:pPr>
    </w:p>
    <w:p w14:paraId="648AD649" w14:textId="77777777" w:rsidR="00644F66" w:rsidRDefault="00644F66" w:rsidP="00644F66">
      <w:pPr>
        <w:pStyle w:val="NoSpacing"/>
        <w:spacing w:line="276" w:lineRule="auto"/>
      </w:pPr>
    </w:p>
    <w:p w14:paraId="3D4BAB0D" w14:textId="77777777" w:rsidR="00644F66" w:rsidRDefault="00644F66" w:rsidP="00644F66">
      <w:pPr>
        <w:pStyle w:val="NoSpacing"/>
        <w:spacing w:line="276" w:lineRule="auto"/>
      </w:pPr>
    </w:p>
    <w:p w14:paraId="1AEDF59B" w14:textId="77777777" w:rsidR="00644F66" w:rsidRPr="00644F66" w:rsidRDefault="00644F66" w:rsidP="00644F66">
      <w:pPr>
        <w:pStyle w:val="NoSpacing"/>
        <w:spacing w:line="276" w:lineRule="auto"/>
        <w:jc w:val="center"/>
        <w:rPr>
          <w:b/>
        </w:rPr>
      </w:pPr>
      <w:r w:rsidRPr="00644F66">
        <w:rPr>
          <w:b/>
        </w:rPr>
        <w:lastRenderedPageBreak/>
        <w:t>ESCRITÓRIO DE MEIO AMBIENTE DA DIOCESE DE BRIDGEPORT</w:t>
      </w:r>
    </w:p>
    <w:p w14:paraId="35F3F3A8" w14:textId="77777777" w:rsidR="00644F66" w:rsidRPr="00644F66" w:rsidRDefault="00644F66" w:rsidP="00644F66">
      <w:pPr>
        <w:pStyle w:val="NoSpacing"/>
        <w:spacing w:line="276" w:lineRule="auto"/>
      </w:pPr>
      <w:r w:rsidRPr="00644F66">
        <w:t>PASSOS PARA DENUNCIAR A SUSPEITA DE ABUSO DE UM MENOR OU ADULTO VULNERÁVEL</w:t>
      </w:r>
    </w:p>
    <w:p w14:paraId="6AD73E48" w14:textId="77777777" w:rsidR="00644F66" w:rsidRDefault="00644F66" w:rsidP="00644F66">
      <w:pPr>
        <w:pStyle w:val="NoSpacing"/>
        <w:spacing w:line="276" w:lineRule="auto"/>
      </w:pPr>
      <w:r>
        <w:t xml:space="preserve"> </w:t>
      </w:r>
    </w:p>
    <w:p w14:paraId="5E7D5095" w14:textId="77777777" w:rsidR="00644F66" w:rsidRPr="00644F66" w:rsidRDefault="00644F66" w:rsidP="00644F66">
      <w:pPr>
        <w:pStyle w:val="NoSpacing"/>
        <w:spacing w:line="276" w:lineRule="auto"/>
        <w:rPr>
          <w:i/>
        </w:rPr>
      </w:pPr>
      <w:r w:rsidRPr="00644F66">
        <w:rPr>
          <w:i/>
        </w:rPr>
        <w:t>Todos os membros do clero, seminaristas, irmãs e irmãos religiosos, funcionários leigos, voluntários e contratados independentes são obrigados a relatar à diocese e às autoridades civis qualquer suspeita de abuso sexual, outras formas de abuso infantil, qualquer risco de lesão a um menor ou adulto vulnerável ou conhecimento de alguém em posse de pornografia infantil dentro de (12 horas) após tomar conhecimento. Ligue imediatamente para (911) se houver risco iminente de danos a qualquer pessoa.</w:t>
      </w:r>
    </w:p>
    <w:p w14:paraId="08894ADC" w14:textId="77777777" w:rsidR="00644F66" w:rsidRDefault="00644F66" w:rsidP="00644F66">
      <w:pPr>
        <w:pStyle w:val="NoSpacing"/>
        <w:spacing w:line="276" w:lineRule="auto"/>
      </w:pPr>
      <w:r>
        <w:t xml:space="preserve"> </w:t>
      </w:r>
    </w:p>
    <w:p w14:paraId="16098E86" w14:textId="77777777" w:rsidR="00644F66" w:rsidRPr="005E51E0" w:rsidRDefault="00644F66" w:rsidP="00644F66">
      <w:pPr>
        <w:pStyle w:val="NoSpacing"/>
        <w:spacing w:line="276" w:lineRule="auto"/>
        <w:rPr>
          <w:b/>
        </w:rPr>
      </w:pPr>
      <w:r w:rsidRPr="005E51E0">
        <w:rPr>
          <w:b/>
        </w:rPr>
        <w:t>Se você suspeitar de abuso ou má conduta envolvendo qualquer pessoa da Igreja (seja o incidente ocorrido recentemente ou no passado), relate essa informação imediatamente para:</w:t>
      </w:r>
    </w:p>
    <w:p w14:paraId="07AD71CA" w14:textId="77777777" w:rsidR="00644F66" w:rsidRPr="005E51E0" w:rsidRDefault="00644F66" w:rsidP="00644F66">
      <w:pPr>
        <w:pStyle w:val="NoSpacing"/>
        <w:spacing w:line="276" w:lineRule="auto"/>
        <w:rPr>
          <w:b/>
        </w:rPr>
      </w:pPr>
      <w:r w:rsidRPr="005E51E0">
        <w:rPr>
          <w:b/>
        </w:rPr>
        <w:t xml:space="preserve"> </w:t>
      </w:r>
    </w:p>
    <w:p w14:paraId="23F31452" w14:textId="77777777" w:rsidR="00644F66" w:rsidRPr="005E51E0" w:rsidRDefault="00644F66" w:rsidP="00644F66">
      <w:pPr>
        <w:pStyle w:val="NoSpacing"/>
        <w:spacing w:line="276" w:lineRule="auto"/>
        <w:rPr>
          <w:b/>
        </w:rPr>
      </w:pPr>
      <w:r w:rsidRPr="005E51E0">
        <w:rPr>
          <w:b/>
        </w:rPr>
        <w:t xml:space="preserve">Erin Neil, L.C.S.W., Diretora de Ambiente Seguro e Coordenador de Assistência à Vítima Escritório: (203) 416-1406 Celular: (203) 650-3265 eneil@diobpt.org </w:t>
      </w:r>
    </w:p>
    <w:p w14:paraId="3F5F61A2" w14:textId="77777777" w:rsidR="00C3784A" w:rsidRDefault="00C3784A" w:rsidP="00644F66">
      <w:pPr>
        <w:pStyle w:val="NoSpacing"/>
        <w:spacing w:line="276" w:lineRule="auto"/>
      </w:pPr>
    </w:p>
    <w:p w14:paraId="49316782" w14:textId="77777777" w:rsidR="00644F66" w:rsidRPr="00C3784A" w:rsidRDefault="00644F66" w:rsidP="00C3784A">
      <w:pPr>
        <w:pStyle w:val="NoSpacing"/>
        <w:spacing w:line="276" w:lineRule="auto"/>
        <w:jc w:val="center"/>
        <w:rPr>
          <w:b/>
          <w:u w:val="single"/>
        </w:rPr>
      </w:pPr>
      <w:r w:rsidRPr="00C3784A">
        <w:rPr>
          <w:b/>
          <w:u w:val="single"/>
        </w:rPr>
        <w:t>E</w:t>
      </w:r>
    </w:p>
    <w:p w14:paraId="075CB009" w14:textId="77777777" w:rsidR="00644F66" w:rsidRDefault="00644F66" w:rsidP="00644F66">
      <w:pPr>
        <w:pStyle w:val="NoSpacing"/>
        <w:spacing w:line="276" w:lineRule="auto"/>
      </w:pPr>
      <w:r>
        <w:t xml:space="preserve"> </w:t>
      </w:r>
    </w:p>
    <w:p w14:paraId="09D9F987" w14:textId="77777777" w:rsidR="00644F66" w:rsidRPr="005E51E0" w:rsidRDefault="00644F66" w:rsidP="00644F66">
      <w:pPr>
        <w:pStyle w:val="NoSpacing"/>
        <w:spacing w:line="276" w:lineRule="auto"/>
        <w:rPr>
          <w:b/>
        </w:rPr>
      </w:pPr>
      <w:r w:rsidRPr="005E51E0">
        <w:rPr>
          <w:b/>
        </w:rPr>
        <w:t>Linha de atendimento do Departamento de Crianças e Famílias (D.C.F.) dentro de (12 horas</w:t>
      </w:r>
      <w:r w:rsidR="005E51E0" w:rsidRPr="005E51E0">
        <w:rPr>
          <w:b/>
        </w:rPr>
        <w:t xml:space="preserve">) após o primeiro conhecimento: </w:t>
      </w:r>
      <w:r w:rsidRPr="005E51E0">
        <w:rPr>
          <w:b/>
        </w:rPr>
        <w:t>1-800-842-2288 E/Ou a polícia da cidade onde ocorreu o incidente</w:t>
      </w:r>
    </w:p>
    <w:p w14:paraId="0A4662A0" w14:textId="77777777" w:rsidR="00644F66" w:rsidRDefault="00644F66" w:rsidP="00644F66">
      <w:pPr>
        <w:pStyle w:val="NoSpacing"/>
        <w:spacing w:line="276" w:lineRule="auto"/>
      </w:pPr>
    </w:p>
    <w:p w14:paraId="4942388A" w14:textId="77777777" w:rsidR="005E51E0" w:rsidRDefault="00644F66" w:rsidP="00644F66">
      <w:pPr>
        <w:pStyle w:val="NoSpacing"/>
        <w:spacing w:line="276" w:lineRule="auto"/>
      </w:pPr>
      <w:r>
        <w:t xml:space="preserve">Linha direta de sobreviventes e testemunhas de terceiros 1-833-990-0004 ou </w:t>
      </w:r>
    </w:p>
    <w:p w14:paraId="0C7FEA9D" w14:textId="77777777" w:rsidR="00644F66" w:rsidRDefault="00644F66" w:rsidP="00644F66">
      <w:pPr>
        <w:pStyle w:val="NoSpacing"/>
        <w:spacing w:line="276" w:lineRule="auto"/>
      </w:pPr>
      <w:r>
        <w:t>www.lighthouse-services.com/diobpt</w:t>
      </w:r>
    </w:p>
    <w:p w14:paraId="225852C4" w14:textId="77777777" w:rsidR="005E51E0" w:rsidRDefault="005E51E0" w:rsidP="00644F66">
      <w:pPr>
        <w:pStyle w:val="NoSpacing"/>
        <w:spacing w:line="276" w:lineRule="auto"/>
      </w:pPr>
    </w:p>
    <w:p w14:paraId="316BF8DA" w14:textId="77777777" w:rsidR="00644F66" w:rsidRDefault="00644F66" w:rsidP="00644F66">
      <w:pPr>
        <w:pStyle w:val="NoSpacing"/>
        <w:spacing w:line="276" w:lineRule="auto"/>
      </w:pPr>
      <w:r>
        <w:t>Para denunciar a má conduta sexual de um bispo dos EUA, ligue para 1-800-276-1562 / https://reportbishopabuse.org ou ligue para Kathleen D. Nowosadko, a pessoa denunciante local da província: (860) 541-6475</w:t>
      </w:r>
    </w:p>
    <w:p w14:paraId="1636A042" w14:textId="77777777" w:rsidR="00644F66" w:rsidRDefault="00644F66" w:rsidP="00644F66">
      <w:pPr>
        <w:pStyle w:val="NoSpacing"/>
        <w:spacing w:line="276" w:lineRule="auto"/>
      </w:pPr>
      <w:r>
        <w:t xml:space="preserve"> </w:t>
      </w:r>
    </w:p>
    <w:p w14:paraId="48AECE61" w14:textId="77777777" w:rsidR="00644F66" w:rsidRDefault="00644F66" w:rsidP="00644F66">
      <w:pPr>
        <w:pStyle w:val="NoSpacing"/>
        <w:spacing w:line="276" w:lineRule="auto"/>
      </w:pPr>
      <w:r>
        <w:t>Para uma denúncia envolvendo um Adulto Vulnerável, ligue para a polícia da cidade onde ocorreu o incidente e Infoline 211 APS Serviços de Proteção ao Adulto / DSS Departamento de Serviços Sociais.</w:t>
      </w:r>
    </w:p>
    <w:p w14:paraId="7530473C" w14:textId="77777777" w:rsidR="00644F66" w:rsidRDefault="00644F66" w:rsidP="00644F66">
      <w:pPr>
        <w:pStyle w:val="NoSpacing"/>
        <w:spacing w:line="276" w:lineRule="auto"/>
      </w:pPr>
      <w:r>
        <w:t xml:space="preserve"> </w:t>
      </w:r>
    </w:p>
    <w:p w14:paraId="5829CD7E" w14:textId="77777777" w:rsidR="005E51E0" w:rsidRDefault="00644F66" w:rsidP="00644F66">
      <w:pPr>
        <w:pStyle w:val="NoSpacing"/>
        <w:spacing w:line="276" w:lineRule="auto"/>
        <w:rPr>
          <w:b/>
        </w:rPr>
      </w:pPr>
      <w:r w:rsidRPr="005E51E0">
        <w:rPr>
          <w:b/>
        </w:rPr>
        <w:t>SUSPEITA DE VIOLAÇÃO DE LIMITES OU SUSPEITA DE COMPORTAMENTOS DE GROOMING EM RELAÇÃO A ME</w:t>
      </w:r>
      <w:r w:rsidR="005E51E0">
        <w:rPr>
          <w:b/>
        </w:rPr>
        <w:t>NORES OU A UM ADULTO VULNERÁVEL:</w:t>
      </w:r>
    </w:p>
    <w:p w14:paraId="56BD4EFC" w14:textId="77777777" w:rsidR="00644F66" w:rsidRDefault="00644F66" w:rsidP="00644F66">
      <w:pPr>
        <w:pStyle w:val="NoSpacing"/>
        <w:spacing w:line="276" w:lineRule="auto"/>
      </w:pPr>
      <w:r>
        <w:t>Se tiver alguma preocupação com a segurança de uma criança ou adulto vulnerável ou se tiver observado um sinal de alerta precoce de conduta inadequada ou violação das políticas de ambiente seguro, ligue para o Escritório de Ambiente Seguro com o que você sabe. Suspeitas de aliciamento de menores também devem ser denunciadas à polícia e ao D.C.F. Linha de cuidado.</w:t>
      </w:r>
    </w:p>
    <w:p w14:paraId="378C0F2F" w14:textId="77777777" w:rsidR="00644F66" w:rsidRDefault="00644F66" w:rsidP="00644F66">
      <w:pPr>
        <w:pStyle w:val="NoSpacing"/>
        <w:spacing w:line="276" w:lineRule="auto"/>
      </w:pPr>
    </w:p>
    <w:p w14:paraId="132F5EA9" w14:textId="77777777" w:rsidR="00644F66" w:rsidRDefault="00644F66" w:rsidP="00644F66">
      <w:pPr>
        <w:pStyle w:val="NoSpacing"/>
        <w:spacing w:line="276" w:lineRule="auto"/>
      </w:pPr>
      <w:r>
        <w:t>Os Reporters Mandatados são obrigados por lei a se reportar diretamente ao D.C.F. ou à Polícia qualquer suspeita de abuso de menor, risco de lesão de menor, pornografia infantil, exploração ou negligência. Este documento é um complemento às diretrizes de relatórios obrigatórias do CT.</w:t>
      </w:r>
      <w:r w:rsidRPr="005E51E0">
        <w:rPr>
          <w:b/>
          <w:i/>
          <w:color w:val="FF0000"/>
        </w:rPr>
        <w:t xml:space="preserve"> Os repórteres mandatados que deixarem de relatar a suspeita de abuso de um menor ou risco de lesão dentro de 12 horas após tomarem conhecimento, serão denunciados ao Procurador-Geral do Estado e </w:t>
      </w:r>
      <w:r w:rsidRPr="005E51E0">
        <w:rPr>
          <w:b/>
          <w:i/>
          <w:color w:val="FF0000"/>
        </w:rPr>
        <w:lastRenderedPageBreak/>
        <w:t xml:space="preserve">poderão ser acusados ​​de um crime. As informações de terceiros devem ser relatadas ao D.C.F. e a prova não é um requisito para relatar. </w:t>
      </w:r>
      <w:r>
        <w:t>Todas as informações serão tratadas com um alto nível de confidencialidade, no entanto, o anonimato total não pode ser garantido em casos que envolvam abuso de menores. Os Relatores Mandatados devem preencher um relatório por escrito dentro de 48 horas. https://portal.ct.gov/-/media/DCF/Policy/pdf/dcf136Fillablepdf.pdf</w:t>
      </w:r>
    </w:p>
    <w:p w14:paraId="1B4F320B" w14:textId="77777777" w:rsidR="00644F66" w:rsidRDefault="00644F66" w:rsidP="00644F66">
      <w:pPr>
        <w:pStyle w:val="NoSpacing"/>
        <w:spacing w:line="276" w:lineRule="auto"/>
      </w:pPr>
      <w:r>
        <w:t xml:space="preserve"> </w:t>
      </w:r>
    </w:p>
    <w:p w14:paraId="483F8FC3" w14:textId="77777777" w:rsidR="00644F66" w:rsidRDefault="00644F66" w:rsidP="005E51E0">
      <w:pPr>
        <w:pStyle w:val="NoSpacing"/>
        <w:spacing w:line="276" w:lineRule="auto"/>
        <w:jc w:val="center"/>
      </w:pPr>
      <w:r>
        <w:t xml:space="preserve">TREINAMENTO ONLINE E CERTIFICADO DE RELATÓRIO OBRIGATÓRIO DE CT (40 minutos) </w:t>
      </w:r>
      <w:hyperlink r:id="rId8" w:history="1">
        <w:r w:rsidR="005E51E0" w:rsidRPr="005F07F4">
          <w:rPr>
            <w:rStyle w:val="Hyperlink"/>
          </w:rPr>
          <w:t>http://www.ct.gov/dcf/cwp/view.asp?a=3483&amp;Q=413540</w:t>
        </w:r>
      </w:hyperlink>
    </w:p>
    <w:p w14:paraId="497AF56B" w14:textId="77777777" w:rsidR="005E51E0" w:rsidRDefault="005E51E0" w:rsidP="005E51E0">
      <w:pPr>
        <w:pStyle w:val="NoSpacing"/>
        <w:spacing w:line="276" w:lineRule="auto"/>
        <w:jc w:val="center"/>
      </w:pPr>
    </w:p>
    <w:p w14:paraId="0D25F1F3" w14:textId="77777777" w:rsidR="005E51E0" w:rsidRDefault="005E51E0" w:rsidP="005E51E0">
      <w:pPr>
        <w:pStyle w:val="NoSpacing"/>
        <w:spacing w:line="276" w:lineRule="auto"/>
        <w:jc w:val="center"/>
      </w:pPr>
    </w:p>
    <w:p w14:paraId="03BFB639" w14:textId="77777777" w:rsidR="005E51E0" w:rsidRDefault="005E51E0" w:rsidP="005E51E0">
      <w:pPr>
        <w:pStyle w:val="NoSpacing"/>
        <w:spacing w:line="276" w:lineRule="auto"/>
        <w:jc w:val="center"/>
      </w:pPr>
    </w:p>
    <w:p w14:paraId="6CBE4BFF" w14:textId="77777777" w:rsidR="005E51E0" w:rsidRDefault="005E51E0" w:rsidP="005E51E0">
      <w:pPr>
        <w:pStyle w:val="NoSpacing"/>
        <w:spacing w:line="276" w:lineRule="auto"/>
        <w:jc w:val="center"/>
      </w:pPr>
    </w:p>
    <w:p w14:paraId="5B7664AE" w14:textId="77777777" w:rsidR="005E51E0" w:rsidRDefault="005E51E0" w:rsidP="005E51E0">
      <w:pPr>
        <w:pStyle w:val="NoSpacing"/>
        <w:spacing w:line="276" w:lineRule="auto"/>
        <w:jc w:val="center"/>
      </w:pPr>
    </w:p>
    <w:p w14:paraId="6801488A" w14:textId="77777777" w:rsidR="005E51E0" w:rsidRDefault="005E51E0" w:rsidP="005E51E0">
      <w:pPr>
        <w:pStyle w:val="NoSpacing"/>
        <w:spacing w:line="276" w:lineRule="auto"/>
        <w:jc w:val="center"/>
      </w:pPr>
    </w:p>
    <w:p w14:paraId="1448D477" w14:textId="77777777" w:rsidR="005E51E0" w:rsidRDefault="005E51E0" w:rsidP="005E51E0">
      <w:pPr>
        <w:pStyle w:val="NoSpacing"/>
        <w:spacing w:line="276" w:lineRule="auto"/>
        <w:jc w:val="center"/>
      </w:pPr>
    </w:p>
    <w:p w14:paraId="490B9626" w14:textId="77777777" w:rsidR="005E51E0" w:rsidRDefault="005E51E0" w:rsidP="005E51E0">
      <w:pPr>
        <w:pStyle w:val="NoSpacing"/>
        <w:spacing w:line="276" w:lineRule="auto"/>
        <w:jc w:val="center"/>
      </w:pPr>
    </w:p>
    <w:p w14:paraId="5C8BFD21" w14:textId="77777777" w:rsidR="005E51E0" w:rsidRDefault="005E51E0" w:rsidP="005E51E0">
      <w:pPr>
        <w:pStyle w:val="NoSpacing"/>
        <w:spacing w:line="276" w:lineRule="auto"/>
        <w:jc w:val="center"/>
      </w:pPr>
    </w:p>
    <w:p w14:paraId="017AC637" w14:textId="77777777" w:rsidR="005E51E0" w:rsidRDefault="005E51E0" w:rsidP="005E51E0">
      <w:pPr>
        <w:pStyle w:val="NoSpacing"/>
        <w:spacing w:line="276" w:lineRule="auto"/>
        <w:jc w:val="center"/>
      </w:pPr>
    </w:p>
    <w:p w14:paraId="5E12DCAF" w14:textId="77777777" w:rsidR="005E51E0" w:rsidRDefault="005E51E0" w:rsidP="005E51E0">
      <w:pPr>
        <w:pStyle w:val="NoSpacing"/>
        <w:spacing w:line="276" w:lineRule="auto"/>
        <w:jc w:val="center"/>
      </w:pPr>
    </w:p>
    <w:p w14:paraId="14A901F7" w14:textId="77777777" w:rsidR="005E51E0" w:rsidRDefault="005E51E0" w:rsidP="005E51E0">
      <w:pPr>
        <w:pStyle w:val="NoSpacing"/>
        <w:spacing w:line="276" w:lineRule="auto"/>
        <w:jc w:val="center"/>
      </w:pPr>
    </w:p>
    <w:p w14:paraId="32BD1E3F" w14:textId="77777777" w:rsidR="005E51E0" w:rsidRDefault="005E51E0" w:rsidP="005E51E0">
      <w:pPr>
        <w:pStyle w:val="NoSpacing"/>
        <w:spacing w:line="276" w:lineRule="auto"/>
        <w:jc w:val="center"/>
      </w:pPr>
    </w:p>
    <w:p w14:paraId="1C3E3599" w14:textId="77777777" w:rsidR="005E51E0" w:rsidRDefault="005E51E0" w:rsidP="005E51E0">
      <w:pPr>
        <w:pStyle w:val="NoSpacing"/>
        <w:spacing w:line="276" w:lineRule="auto"/>
        <w:jc w:val="center"/>
      </w:pPr>
    </w:p>
    <w:p w14:paraId="199AF8D7" w14:textId="77777777" w:rsidR="005E51E0" w:rsidRDefault="005E51E0" w:rsidP="005E51E0">
      <w:pPr>
        <w:pStyle w:val="NoSpacing"/>
        <w:spacing w:line="276" w:lineRule="auto"/>
        <w:jc w:val="center"/>
      </w:pPr>
    </w:p>
    <w:p w14:paraId="694903CE" w14:textId="77777777" w:rsidR="005E51E0" w:rsidRDefault="005E51E0" w:rsidP="005E51E0">
      <w:pPr>
        <w:pStyle w:val="NoSpacing"/>
        <w:spacing w:line="276" w:lineRule="auto"/>
        <w:jc w:val="center"/>
      </w:pPr>
    </w:p>
    <w:p w14:paraId="3123DC6A" w14:textId="77777777" w:rsidR="005E51E0" w:rsidRDefault="005E51E0" w:rsidP="005E51E0">
      <w:pPr>
        <w:pStyle w:val="NoSpacing"/>
        <w:spacing w:line="276" w:lineRule="auto"/>
        <w:jc w:val="center"/>
      </w:pPr>
    </w:p>
    <w:p w14:paraId="47CB9B89" w14:textId="77777777" w:rsidR="005E51E0" w:rsidRDefault="005E51E0" w:rsidP="005E51E0">
      <w:pPr>
        <w:pStyle w:val="NoSpacing"/>
        <w:spacing w:line="276" w:lineRule="auto"/>
        <w:jc w:val="center"/>
      </w:pPr>
    </w:p>
    <w:p w14:paraId="691AA61E" w14:textId="77777777" w:rsidR="005E51E0" w:rsidRDefault="005E51E0" w:rsidP="005E51E0">
      <w:pPr>
        <w:pStyle w:val="NoSpacing"/>
        <w:spacing w:line="276" w:lineRule="auto"/>
        <w:jc w:val="center"/>
      </w:pPr>
    </w:p>
    <w:p w14:paraId="3E63B473" w14:textId="77777777" w:rsidR="005E51E0" w:rsidRDefault="005E51E0" w:rsidP="005E51E0">
      <w:pPr>
        <w:pStyle w:val="NoSpacing"/>
        <w:spacing w:line="276" w:lineRule="auto"/>
        <w:jc w:val="center"/>
      </w:pPr>
    </w:p>
    <w:p w14:paraId="120E7AAB" w14:textId="77777777" w:rsidR="005E51E0" w:rsidRDefault="005E51E0" w:rsidP="005E51E0">
      <w:pPr>
        <w:pStyle w:val="NoSpacing"/>
        <w:spacing w:line="276" w:lineRule="auto"/>
        <w:jc w:val="center"/>
      </w:pPr>
    </w:p>
    <w:p w14:paraId="5084B242" w14:textId="77777777" w:rsidR="005E51E0" w:rsidRDefault="005E51E0" w:rsidP="005E51E0">
      <w:pPr>
        <w:pStyle w:val="NoSpacing"/>
        <w:spacing w:line="276" w:lineRule="auto"/>
        <w:jc w:val="center"/>
      </w:pPr>
    </w:p>
    <w:p w14:paraId="0DB77A67" w14:textId="77777777" w:rsidR="005E51E0" w:rsidRDefault="005E51E0" w:rsidP="005E51E0">
      <w:pPr>
        <w:pStyle w:val="NoSpacing"/>
        <w:spacing w:line="276" w:lineRule="auto"/>
        <w:jc w:val="center"/>
      </w:pPr>
    </w:p>
    <w:p w14:paraId="52DF6E86" w14:textId="77777777" w:rsidR="005E51E0" w:rsidRDefault="005E51E0" w:rsidP="005E51E0">
      <w:pPr>
        <w:pStyle w:val="NoSpacing"/>
        <w:spacing w:line="276" w:lineRule="auto"/>
        <w:jc w:val="center"/>
      </w:pPr>
    </w:p>
    <w:p w14:paraId="609FF1DB" w14:textId="77777777" w:rsidR="005E51E0" w:rsidRDefault="005E51E0" w:rsidP="005E51E0">
      <w:pPr>
        <w:pStyle w:val="NoSpacing"/>
        <w:spacing w:line="276" w:lineRule="auto"/>
        <w:jc w:val="center"/>
      </w:pPr>
    </w:p>
    <w:p w14:paraId="730E3CF7" w14:textId="77777777" w:rsidR="005E51E0" w:rsidRDefault="005E51E0" w:rsidP="005E51E0">
      <w:pPr>
        <w:pStyle w:val="NoSpacing"/>
        <w:spacing w:line="276" w:lineRule="auto"/>
        <w:jc w:val="center"/>
      </w:pPr>
    </w:p>
    <w:p w14:paraId="0445CAD7" w14:textId="77777777" w:rsidR="005E51E0" w:rsidRDefault="005E51E0" w:rsidP="005E51E0">
      <w:pPr>
        <w:pStyle w:val="NoSpacing"/>
        <w:spacing w:line="276" w:lineRule="auto"/>
        <w:jc w:val="center"/>
      </w:pPr>
    </w:p>
    <w:p w14:paraId="04835E5E" w14:textId="77777777" w:rsidR="005E51E0" w:rsidRDefault="005E51E0" w:rsidP="005E51E0">
      <w:pPr>
        <w:pStyle w:val="NoSpacing"/>
        <w:spacing w:line="276" w:lineRule="auto"/>
        <w:jc w:val="center"/>
      </w:pPr>
    </w:p>
    <w:p w14:paraId="3EC801D5" w14:textId="77777777" w:rsidR="005E51E0" w:rsidRDefault="005E51E0" w:rsidP="005E51E0">
      <w:pPr>
        <w:pStyle w:val="NoSpacing"/>
        <w:spacing w:line="276" w:lineRule="auto"/>
        <w:jc w:val="center"/>
      </w:pPr>
    </w:p>
    <w:p w14:paraId="19FB1F60" w14:textId="77777777" w:rsidR="005E51E0" w:rsidRDefault="005E51E0" w:rsidP="005E51E0">
      <w:pPr>
        <w:pStyle w:val="NoSpacing"/>
        <w:spacing w:line="276" w:lineRule="auto"/>
        <w:jc w:val="center"/>
      </w:pPr>
    </w:p>
    <w:p w14:paraId="51EF54EE" w14:textId="77777777" w:rsidR="005E51E0" w:rsidRDefault="005E51E0" w:rsidP="005E51E0">
      <w:pPr>
        <w:pStyle w:val="NoSpacing"/>
        <w:spacing w:line="276" w:lineRule="auto"/>
        <w:jc w:val="center"/>
      </w:pPr>
    </w:p>
    <w:p w14:paraId="659A0AFF" w14:textId="77777777" w:rsidR="005E51E0" w:rsidRDefault="005E51E0" w:rsidP="005E51E0">
      <w:pPr>
        <w:pStyle w:val="NoSpacing"/>
        <w:spacing w:line="276" w:lineRule="auto"/>
        <w:jc w:val="center"/>
      </w:pPr>
    </w:p>
    <w:p w14:paraId="61A4BEFD" w14:textId="77777777" w:rsidR="005E51E0" w:rsidRDefault="005E51E0" w:rsidP="005E51E0">
      <w:pPr>
        <w:pStyle w:val="NoSpacing"/>
        <w:spacing w:line="276" w:lineRule="auto"/>
        <w:jc w:val="center"/>
      </w:pPr>
    </w:p>
    <w:p w14:paraId="083FCE66" w14:textId="77777777" w:rsidR="005E51E0" w:rsidRDefault="005E51E0" w:rsidP="005E51E0">
      <w:pPr>
        <w:pStyle w:val="NoSpacing"/>
        <w:tabs>
          <w:tab w:val="left" w:pos="540"/>
        </w:tabs>
        <w:spacing w:line="276" w:lineRule="auto"/>
      </w:pPr>
    </w:p>
    <w:p w14:paraId="12DDD468" w14:textId="77777777" w:rsidR="005E51E0" w:rsidRDefault="005E51E0" w:rsidP="005E51E0">
      <w:pPr>
        <w:pStyle w:val="NoSpacing"/>
        <w:tabs>
          <w:tab w:val="left" w:pos="540"/>
        </w:tabs>
        <w:spacing w:line="276" w:lineRule="auto"/>
        <w:jc w:val="center"/>
        <w:rPr>
          <w:b/>
        </w:rPr>
      </w:pPr>
      <w:r w:rsidRPr="005E51E0">
        <w:rPr>
          <w:b/>
        </w:rPr>
        <w:lastRenderedPageBreak/>
        <w:t xml:space="preserve">Avaliação </w:t>
      </w:r>
      <w:r>
        <w:rPr>
          <w:b/>
        </w:rPr>
        <w:t>do Workshop Protegendo as Criancas</w:t>
      </w:r>
      <w:r w:rsidRPr="005E51E0">
        <w:rPr>
          <w:b/>
        </w:rPr>
        <w:t xml:space="preserve"> de Deus</w:t>
      </w:r>
    </w:p>
    <w:p w14:paraId="632A59D8" w14:textId="77777777" w:rsidR="005E51E0" w:rsidRPr="005E51E0" w:rsidRDefault="005E51E0" w:rsidP="005E51E0">
      <w:pPr>
        <w:pStyle w:val="NoSpacing"/>
        <w:tabs>
          <w:tab w:val="left" w:pos="540"/>
        </w:tabs>
        <w:spacing w:line="276" w:lineRule="auto"/>
        <w:jc w:val="center"/>
        <w:rPr>
          <w:b/>
        </w:rPr>
      </w:pPr>
    </w:p>
    <w:p w14:paraId="6AC598EB" w14:textId="77777777" w:rsidR="005E51E0" w:rsidRDefault="005E51E0" w:rsidP="005E51E0">
      <w:pPr>
        <w:pStyle w:val="NoSpacing"/>
        <w:tabs>
          <w:tab w:val="left" w:pos="540"/>
        </w:tabs>
        <w:spacing w:line="276" w:lineRule="auto"/>
      </w:pPr>
      <w:r>
        <w:t>Por favor, reserve um tempo para responder às seguintes perguntas - seu feedback é realmente apreciado</w:t>
      </w:r>
    </w:p>
    <w:p w14:paraId="39886D54" w14:textId="77777777" w:rsidR="005E51E0" w:rsidRDefault="005E51E0" w:rsidP="005E51E0">
      <w:pPr>
        <w:pStyle w:val="NoSpacing"/>
        <w:tabs>
          <w:tab w:val="left" w:pos="540"/>
        </w:tabs>
        <w:spacing w:line="276" w:lineRule="auto"/>
      </w:pPr>
    </w:p>
    <w:p w14:paraId="41D6F007" w14:textId="77777777" w:rsidR="005E51E0" w:rsidRDefault="005E51E0" w:rsidP="005E51E0">
      <w:pPr>
        <w:pStyle w:val="NoSpacing"/>
        <w:tabs>
          <w:tab w:val="left" w:pos="540"/>
        </w:tabs>
        <w:spacing w:line="276" w:lineRule="auto"/>
      </w:pPr>
      <w:r>
        <w:t xml:space="preserve">Seu nome (OPCIONAL): ________________________ </w:t>
      </w:r>
    </w:p>
    <w:p w14:paraId="6DC32571" w14:textId="77777777" w:rsidR="005E51E0" w:rsidRDefault="005E51E0" w:rsidP="005E51E0">
      <w:pPr>
        <w:pStyle w:val="NoSpacing"/>
        <w:tabs>
          <w:tab w:val="left" w:pos="540"/>
        </w:tabs>
        <w:spacing w:line="276" w:lineRule="auto"/>
      </w:pPr>
      <w:r>
        <w:t>Seu programa/ministério/função de trabalho: ______________</w:t>
      </w:r>
      <w:r>
        <w:t>______</w:t>
      </w:r>
    </w:p>
    <w:p w14:paraId="72804547" w14:textId="77777777" w:rsidR="005E51E0" w:rsidRDefault="005E51E0" w:rsidP="005E51E0">
      <w:pPr>
        <w:pStyle w:val="NoSpacing"/>
        <w:tabs>
          <w:tab w:val="left" w:pos="540"/>
        </w:tabs>
        <w:spacing w:line="276" w:lineRule="auto"/>
      </w:pPr>
      <w:r>
        <w:t>Nome do facilitador: ____________________________ Dat</w:t>
      </w:r>
      <w:r>
        <w:t xml:space="preserve">a do </w:t>
      </w:r>
      <w:r>
        <w:t>cu</w:t>
      </w:r>
      <w:r>
        <w:t>rso_______________________</w:t>
      </w:r>
    </w:p>
    <w:p w14:paraId="3DEE9DEB" w14:textId="77777777" w:rsidR="005E51E0" w:rsidRDefault="005E51E0" w:rsidP="005E51E0">
      <w:pPr>
        <w:pStyle w:val="NoSpacing"/>
        <w:tabs>
          <w:tab w:val="left" w:pos="540"/>
        </w:tabs>
        <w:spacing w:line="276" w:lineRule="auto"/>
      </w:pPr>
    </w:p>
    <w:p w14:paraId="062D1438" w14:textId="77777777" w:rsidR="005E51E0" w:rsidRDefault="005E51E0" w:rsidP="005E51E0">
      <w:pPr>
        <w:pStyle w:val="NoSpacing"/>
        <w:tabs>
          <w:tab w:val="left" w:pos="540"/>
        </w:tabs>
        <w:spacing w:line="276" w:lineRule="auto"/>
      </w:pPr>
      <w:r>
        <w:t>Avalie o seguinte:</w:t>
      </w:r>
    </w:p>
    <w:p w14:paraId="0A6D65A4" w14:textId="77777777" w:rsidR="005E51E0" w:rsidRPr="007C0B8F" w:rsidRDefault="007C0B8F" w:rsidP="007C0B8F">
      <w:pPr>
        <w:pStyle w:val="NoSpacing"/>
        <w:tabs>
          <w:tab w:val="left" w:pos="540"/>
        </w:tabs>
        <w:spacing w:line="276" w:lineRule="auto"/>
        <w:ind w:right="-900"/>
        <w:rPr>
          <w:sz w:val="18"/>
          <w:szCs w:val="18"/>
        </w:rPr>
      </w:pP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r>
      <w:r>
        <w:rPr>
          <w:lang w:val="pt-PT"/>
        </w:rPr>
        <w:tab/>
        <w:t xml:space="preserve">    </w:t>
      </w:r>
      <w:r w:rsidRPr="007C0B8F">
        <w:rPr>
          <w:sz w:val="18"/>
          <w:szCs w:val="18"/>
          <w:lang w:val="pt-PT"/>
        </w:rPr>
        <w:t xml:space="preserve">Fraco </w:t>
      </w:r>
      <w:r>
        <w:rPr>
          <w:sz w:val="18"/>
          <w:szCs w:val="18"/>
          <w:lang w:val="pt-PT"/>
        </w:rPr>
        <w:t xml:space="preserve">        </w:t>
      </w:r>
      <w:r w:rsidRPr="007C0B8F">
        <w:rPr>
          <w:sz w:val="18"/>
          <w:szCs w:val="18"/>
          <w:lang w:val="pt-PT"/>
        </w:rPr>
        <w:t xml:space="preserve">Médio </w:t>
      </w:r>
      <w:r>
        <w:rPr>
          <w:sz w:val="18"/>
          <w:szCs w:val="18"/>
          <w:lang w:val="pt-PT"/>
        </w:rPr>
        <w:t xml:space="preserve">   </w:t>
      </w:r>
      <w:r w:rsidRPr="007C0B8F">
        <w:rPr>
          <w:sz w:val="18"/>
          <w:szCs w:val="18"/>
          <w:lang w:val="pt-PT"/>
        </w:rPr>
        <w:t>Excelente</w:t>
      </w:r>
    </w:p>
    <w:tbl>
      <w:tblPr>
        <w:tblStyle w:val="TableGrid"/>
        <w:tblW w:w="10088" w:type="dxa"/>
        <w:tblLook w:val="04A0" w:firstRow="1" w:lastRow="0" w:firstColumn="1" w:lastColumn="0" w:noHBand="0" w:noVBand="1"/>
      </w:tblPr>
      <w:tblGrid>
        <w:gridCol w:w="8185"/>
        <w:gridCol w:w="450"/>
        <w:gridCol w:w="360"/>
        <w:gridCol w:w="360"/>
        <w:gridCol w:w="360"/>
        <w:gridCol w:w="373"/>
      </w:tblGrid>
      <w:tr w:rsidR="007C0B8F" w14:paraId="6844008F" w14:textId="77777777" w:rsidTr="007C0B8F">
        <w:tc>
          <w:tcPr>
            <w:tcW w:w="8185" w:type="dxa"/>
          </w:tcPr>
          <w:p w14:paraId="21E0E805" w14:textId="77777777" w:rsidR="007C0B8F" w:rsidRDefault="007C0B8F" w:rsidP="005E51E0">
            <w:pPr>
              <w:pStyle w:val="NoSpacing"/>
              <w:tabs>
                <w:tab w:val="left" w:pos="540"/>
              </w:tabs>
              <w:spacing w:line="276" w:lineRule="auto"/>
            </w:pPr>
            <w:r>
              <w:t>Seu Facilitador</w:t>
            </w:r>
          </w:p>
        </w:tc>
        <w:tc>
          <w:tcPr>
            <w:tcW w:w="450" w:type="dxa"/>
          </w:tcPr>
          <w:p w14:paraId="4C31DE6F" w14:textId="77777777" w:rsidR="007C0B8F" w:rsidRDefault="007C0B8F" w:rsidP="005E51E0">
            <w:pPr>
              <w:pStyle w:val="NoSpacing"/>
              <w:tabs>
                <w:tab w:val="left" w:pos="540"/>
              </w:tabs>
              <w:spacing w:line="276" w:lineRule="auto"/>
            </w:pPr>
            <w:r>
              <w:t>1</w:t>
            </w:r>
          </w:p>
        </w:tc>
        <w:tc>
          <w:tcPr>
            <w:tcW w:w="360" w:type="dxa"/>
          </w:tcPr>
          <w:p w14:paraId="302F2144" w14:textId="77777777" w:rsidR="007C0B8F" w:rsidRDefault="007C0B8F" w:rsidP="005E51E0">
            <w:pPr>
              <w:pStyle w:val="NoSpacing"/>
              <w:tabs>
                <w:tab w:val="left" w:pos="540"/>
              </w:tabs>
              <w:spacing w:line="276" w:lineRule="auto"/>
            </w:pPr>
            <w:r>
              <w:t>2</w:t>
            </w:r>
          </w:p>
        </w:tc>
        <w:tc>
          <w:tcPr>
            <w:tcW w:w="360" w:type="dxa"/>
          </w:tcPr>
          <w:p w14:paraId="1B1BF87C" w14:textId="77777777" w:rsidR="007C0B8F" w:rsidRDefault="007C0B8F" w:rsidP="005E51E0">
            <w:pPr>
              <w:pStyle w:val="NoSpacing"/>
              <w:tabs>
                <w:tab w:val="left" w:pos="540"/>
              </w:tabs>
              <w:spacing w:line="276" w:lineRule="auto"/>
            </w:pPr>
            <w:r>
              <w:t>3</w:t>
            </w:r>
          </w:p>
        </w:tc>
        <w:tc>
          <w:tcPr>
            <w:tcW w:w="360" w:type="dxa"/>
          </w:tcPr>
          <w:p w14:paraId="1B186B2A" w14:textId="77777777" w:rsidR="007C0B8F" w:rsidRDefault="007C0B8F" w:rsidP="005E51E0">
            <w:pPr>
              <w:pStyle w:val="NoSpacing"/>
              <w:tabs>
                <w:tab w:val="left" w:pos="540"/>
              </w:tabs>
              <w:spacing w:line="276" w:lineRule="auto"/>
            </w:pPr>
            <w:r>
              <w:t>4</w:t>
            </w:r>
          </w:p>
        </w:tc>
        <w:tc>
          <w:tcPr>
            <w:tcW w:w="373" w:type="dxa"/>
          </w:tcPr>
          <w:p w14:paraId="12D3F3FE" w14:textId="77777777" w:rsidR="007C0B8F" w:rsidRDefault="007C0B8F" w:rsidP="005E51E0">
            <w:pPr>
              <w:pStyle w:val="NoSpacing"/>
              <w:tabs>
                <w:tab w:val="left" w:pos="540"/>
              </w:tabs>
              <w:spacing w:line="276" w:lineRule="auto"/>
            </w:pPr>
            <w:r>
              <w:t>5</w:t>
            </w:r>
          </w:p>
        </w:tc>
      </w:tr>
      <w:tr w:rsidR="007C0B8F" w14:paraId="268271B1" w14:textId="77777777" w:rsidTr="007C0B8F">
        <w:tc>
          <w:tcPr>
            <w:tcW w:w="8185" w:type="dxa"/>
          </w:tcPr>
          <w:p w14:paraId="13D64B03" w14:textId="77777777" w:rsidR="007C0B8F" w:rsidRDefault="007C0B8F" w:rsidP="005E51E0">
            <w:pPr>
              <w:pStyle w:val="NoSpacing"/>
              <w:tabs>
                <w:tab w:val="left" w:pos="540"/>
              </w:tabs>
              <w:spacing w:line="276" w:lineRule="auto"/>
            </w:pPr>
            <w:r>
              <w:t>Os Videos</w:t>
            </w:r>
          </w:p>
        </w:tc>
        <w:tc>
          <w:tcPr>
            <w:tcW w:w="450" w:type="dxa"/>
          </w:tcPr>
          <w:p w14:paraId="1F087C7F" w14:textId="77777777" w:rsidR="007C0B8F" w:rsidRDefault="007C0B8F" w:rsidP="005E51E0">
            <w:pPr>
              <w:pStyle w:val="NoSpacing"/>
              <w:tabs>
                <w:tab w:val="left" w:pos="540"/>
              </w:tabs>
              <w:spacing w:line="276" w:lineRule="auto"/>
            </w:pPr>
            <w:r>
              <w:t>1</w:t>
            </w:r>
          </w:p>
        </w:tc>
        <w:tc>
          <w:tcPr>
            <w:tcW w:w="360" w:type="dxa"/>
          </w:tcPr>
          <w:p w14:paraId="239CD5C7" w14:textId="77777777" w:rsidR="007C0B8F" w:rsidRDefault="007C0B8F" w:rsidP="005E51E0">
            <w:pPr>
              <w:pStyle w:val="NoSpacing"/>
              <w:tabs>
                <w:tab w:val="left" w:pos="540"/>
              </w:tabs>
              <w:spacing w:line="276" w:lineRule="auto"/>
            </w:pPr>
            <w:r>
              <w:t>2</w:t>
            </w:r>
          </w:p>
        </w:tc>
        <w:tc>
          <w:tcPr>
            <w:tcW w:w="360" w:type="dxa"/>
          </w:tcPr>
          <w:p w14:paraId="52C1EB43" w14:textId="77777777" w:rsidR="007C0B8F" w:rsidRDefault="007C0B8F" w:rsidP="005E51E0">
            <w:pPr>
              <w:pStyle w:val="NoSpacing"/>
              <w:tabs>
                <w:tab w:val="left" w:pos="540"/>
              </w:tabs>
              <w:spacing w:line="276" w:lineRule="auto"/>
            </w:pPr>
            <w:r>
              <w:t>3</w:t>
            </w:r>
          </w:p>
        </w:tc>
        <w:tc>
          <w:tcPr>
            <w:tcW w:w="360" w:type="dxa"/>
          </w:tcPr>
          <w:p w14:paraId="746B5D7A" w14:textId="77777777" w:rsidR="007C0B8F" w:rsidRDefault="007C0B8F" w:rsidP="005E51E0">
            <w:pPr>
              <w:pStyle w:val="NoSpacing"/>
              <w:tabs>
                <w:tab w:val="left" w:pos="540"/>
              </w:tabs>
              <w:spacing w:line="276" w:lineRule="auto"/>
            </w:pPr>
            <w:r>
              <w:t>4</w:t>
            </w:r>
          </w:p>
        </w:tc>
        <w:tc>
          <w:tcPr>
            <w:tcW w:w="373" w:type="dxa"/>
          </w:tcPr>
          <w:p w14:paraId="55EDFFFD" w14:textId="77777777" w:rsidR="007C0B8F" w:rsidRDefault="007C0B8F" w:rsidP="005E51E0">
            <w:pPr>
              <w:pStyle w:val="NoSpacing"/>
              <w:tabs>
                <w:tab w:val="left" w:pos="540"/>
              </w:tabs>
              <w:spacing w:line="276" w:lineRule="auto"/>
            </w:pPr>
            <w:r>
              <w:t>5</w:t>
            </w:r>
          </w:p>
        </w:tc>
      </w:tr>
      <w:tr w:rsidR="007C0B8F" w14:paraId="35E9514D" w14:textId="77777777" w:rsidTr="007C0B8F">
        <w:tc>
          <w:tcPr>
            <w:tcW w:w="8185" w:type="dxa"/>
          </w:tcPr>
          <w:p w14:paraId="7550528A" w14:textId="77777777" w:rsidR="007C0B8F" w:rsidRDefault="007C0B8F" w:rsidP="005E51E0">
            <w:pPr>
              <w:pStyle w:val="NoSpacing"/>
              <w:tabs>
                <w:tab w:val="left" w:pos="540"/>
              </w:tabs>
              <w:spacing w:line="276" w:lineRule="auto"/>
            </w:pPr>
            <w:r w:rsidRPr="005E51E0">
              <w:rPr>
                <w:lang w:val="pt-PT"/>
              </w:rPr>
              <w:t>Duração da Oficina</w:t>
            </w:r>
          </w:p>
        </w:tc>
        <w:tc>
          <w:tcPr>
            <w:tcW w:w="450" w:type="dxa"/>
          </w:tcPr>
          <w:p w14:paraId="257B5DAA" w14:textId="77777777" w:rsidR="007C0B8F" w:rsidRDefault="007C0B8F" w:rsidP="005E51E0">
            <w:pPr>
              <w:pStyle w:val="NoSpacing"/>
              <w:tabs>
                <w:tab w:val="left" w:pos="540"/>
              </w:tabs>
              <w:spacing w:line="276" w:lineRule="auto"/>
            </w:pPr>
            <w:r>
              <w:t>1</w:t>
            </w:r>
          </w:p>
        </w:tc>
        <w:tc>
          <w:tcPr>
            <w:tcW w:w="360" w:type="dxa"/>
          </w:tcPr>
          <w:p w14:paraId="08C4FB08" w14:textId="77777777" w:rsidR="007C0B8F" w:rsidRDefault="007C0B8F" w:rsidP="005E51E0">
            <w:pPr>
              <w:pStyle w:val="NoSpacing"/>
              <w:tabs>
                <w:tab w:val="left" w:pos="540"/>
              </w:tabs>
              <w:spacing w:line="276" w:lineRule="auto"/>
            </w:pPr>
            <w:r>
              <w:t>2</w:t>
            </w:r>
          </w:p>
        </w:tc>
        <w:tc>
          <w:tcPr>
            <w:tcW w:w="360" w:type="dxa"/>
          </w:tcPr>
          <w:p w14:paraId="07DF2532" w14:textId="77777777" w:rsidR="007C0B8F" w:rsidRDefault="007C0B8F" w:rsidP="005E51E0">
            <w:pPr>
              <w:pStyle w:val="NoSpacing"/>
              <w:tabs>
                <w:tab w:val="left" w:pos="540"/>
              </w:tabs>
              <w:spacing w:line="276" w:lineRule="auto"/>
            </w:pPr>
            <w:r>
              <w:t>3</w:t>
            </w:r>
          </w:p>
        </w:tc>
        <w:tc>
          <w:tcPr>
            <w:tcW w:w="360" w:type="dxa"/>
          </w:tcPr>
          <w:p w14:paraId="16A2A6FD" w14:textId="77777777" w:rsidR="007C0B8F" w:rsidRDefault="007C0B8F" w:rsidP="005E51E0">
            <w:pPr>
              <w:pStyle w:val="NoSpacing"/>
              <w:tabs>
                <w:tab w:val="left" w:pos="540"/>
              </w:tabs>
              <w:spacing w:line="276" w:lineRule="auto"/>
            </w:pPr>
            <w:r>
              <w:t>4</w:t>
            </w:r>
          </w:p>
        </w:tc>
        <w:tc>
          <w:tcPr>
            <w:tcW w:w="373" w:type="dxa"/>
          </w:tcPr>
          <w:p w14:paraId="78ECF7BF" w14:textId="77777777" w:rsidR="007C0B8F" w:rsidRDefault="007C0B8F" w:rsidP="005E51E0">
            <w:pPr>
              <w:pStyle w:val="NoSpacing"/>
              <w:tabs>
                <w:tab w:val="left" w:pos="540"/>
              </w:tabs>
              <w:spacing w:line="276" w:lineRule="auto"/>
            </w:pPr>
            <w:r>
              <w:t>5</w:t>
            </w:r>
          </w:p>
        </w:tc>
      </w:tr>
      <w:tr w:rsidR="007C0B8F" w14:paraId="6306327B" w14:textId="77777777" w:rsidTr="007C0B8F">
        <w:tc>
          <w:tcPr>
            <w:tcW w:w="8185" w:type="dxa"/>
          </w:tcPr>
          <w:p w14:paraId="52E0B4A3" w14:textId="77777777" w:rsidR="007C0B8F" w:rsidRDefault="007C0B8F" w:rsidP="005E51E0">
            <w:pPr>
              <w:pStyle w:val="NoSpacing"/>
              <w:tabs>
                <w:tab w:val="left" w:pos="540"/>
              </w:tabs>
              <w:spacing w:line="276" w:lineRule="auto"/>
            </w:pPr>
            <w:r w:rsidRPr="005E51E0">
              <w:t>Informações apresentadas sobre o Código de Conduta da Diocese de Bridgeport (The Safe Environment Handbook)</w:t>
            </w:r>
          </w:p>
        </w:tc>
        <w:tc>
          <w:tcPr>
            <w:tcW w:w="450" w:type="dxa"/>
          </w:tcPr>
          <w:p w14:paraId="117EBDDD" w14:textId="77777777" w:rsidR="007C0B8F" w:rsidRDefault="007C0B8F" w:rsidP="005E51E0">
            <w:pPr>
              <w:pStyle w:val="NoSpacing"/>
              <w:tabs>
                <w:tab w:val="left" w:pos="540"/>
              </w:tabs>
              <w:spacing w:line="276" w:lineRule="auto"/>
            </w:pPr>
            <w:r>
              <w:t>1</w:t>
            </w:r>
          </w:p>
        </w:tc>
        <w:tc>
          <w:tcPr>
            <w:tcW w:w="360" w:type="dxa"/>
          </w:tcPr>
          <w:p w14:paraId="4646894C" w14:textId="77777777" w:rsidR="007C0B8F" w:rsidRDefault="007C0B8F" w:rsidP="005E51E0">
            <w:pPr>
              <w:pStyle w:val="NoSpacing"/>
              <w:tabs>
                <w:tab w:val="left" w:pos="540"/>
              </w:tabs>
              <w:spacing w:line="276" w:lineRule="auto"/>
            </w:pPr>
            <w:r>
              <w:t>2</w:t>
            </w:r>
          </w:p>
        </w:tc>
        <w:tc>
          <w:tcPr>
            <w:tcW w:w="360" w:type="dxa"/>
          </w:tcPr>
          <w:p w14:paraId="1B0E036D" w14:textId="77777777" w:rsidR="007C0B8F" w:rsidRDefault="007C0B8F" w:rsidP="005E51E0">
            <w:pPr>
              <w:pStyle w:val="NoSpacing"/>
              <w:tabs>
                <w:tab w:val="left" w:pos="540"/>
              </w:tabs>
              <w:spacing w:line="276" w:lineRule="auto"/>
            </w:pPr>
            <w:r>
              <w:t>3</w:t>
            </w:r>
          </w:p>
        </w:tc>
        <w:tc>
          <w:tcPr>
            <w:tcW w:w="360" w:type="dxa"/>
          </w:tcPr>
          <w:p w14:paraId="03A625C6" w14:textId="77777777" w:rsidR="007C0B8F" w:rsidRDefault="007C0B8F" w:rsidP="005E51E0">
            <w:pPr>
              <w:pStyle w:val="NoSpacing"/>
              <w:tabs>
                <w:tab w:val="left" w:pos="540"/>
              </w:tabs>
              <w:spacing w:line="276" w:lineRule="auto"/>
            </w:pPr>
            <w:r>
              <w:t>4</w:t>
            </w:r>
          </w:p>
        </w:tc>
        <w:tc>
          <w:tcPr>
            <w:tcW w:w="373" w:type="dxa"/>
          </w:tcPr>
          <w:p w14:paraId="1803C0C0" w14:textId="77777777" w:rsidR="007C0B8F" w:rsidRDefault="007C0B8F" w:rsidP="005E51E0">
            <w:pPr>
              <w:pStyle w:val="NoSpacing"/>
              <w:tabs>
                <w:tab w:val="left" w:pos="540"/>
              </w:tabs>
              <w:spacing w:line="276" w:lineRule="auto"/>
            </w:pPr>
            <w:r>
              <w:t>5</w:t>
            </w:r>
          </w:p>
        </w:tc>
      </w:tr>
      <w:tr w:rsidR="007C0B8F" w14:paraId="6F39D173" w14:textId="77777777" w:rsidTr="007C0B8F">
        <w:tc>
          <w:tcPr>
            <w:tcW w:w="8185" w:type="dxa"/>
          </w:tcPr>
          <w:p w14:paraId="7FCB8361" w14:textId="77777777" w:rsidR="007C0B8F" w:rsidRDefault="007C0B8F" w:rsidP="005E51E0">
            <w:pPr>
              <w:pStyle w:val="NoSpacing"/>
              <w:tabs>
                <w:tab w:val="left" w:pos="540"/>
              </w:tabs>
              <w:spacing w:line="276" w:lineRule="auto"/>
            </w:pPr>
            <w:r w:rsidRPr="005E51E0">
              <w:t>Informações obtidas para evitar que adultos sejam falsamente acusados ​​(ou seja, a discussão sobre a regra de dois ou mais adultos seguros presentes)</w:t>
            </w:r>
          </w:p>
        </w:tc>
        <w:tc>
          <w:tcPr>
            <w:tcW w:w="450" w:type="dxa"/>
          </w:tcPr>
          <w:p w14:paraId="3D7C1341" w14:textId="77777777" w:rsidR="007C0B8F" w:rsidRDefault="007C0B8F" w:rsidP="005E51E0">
            <w:pPr>
              <w:pStyle w:val="NoSpacing"/>
              <w:tabs>
                <w:tab w:val="left" w:pos="540"/>
              </w:tabs>
              <w:spacing w:line="276" w:lineRule="auto"/>
            </w:pPr>
            <w:r>
              <w:t>1</w:t>
            </w:r>
          </w:p>
        </w:tc>
        <w:tc>
          <w:tcPr>
            <w:tcW w:w="360" w:type="dxa"/>
          </w:tcPr>
          <w:p w14:paraId="5BFB778F" w14:textId="77777777" w:rsidR="007C0B8F" w:rsidRDefault="007C0B8F" w:rsidP="005E51E0">
            <w:pPr>
              <w:pStyle w:val="NoSpacing"/>
              <w:tabs>
                <w:tab w:val="left" w:pos="540"/>
              </w:tabs>
              <w:spacing w:line="276" w:lineRule="auto"/>
            </w:pPr>
            <w:r>
              <w:t>2</w:t>
            </w:r>
          </w:p>
        </w:tc>
        <w:tc>
          <w:tcPr>
            <w:tcW w:w="360" w:type="dxa"/>
          </w:tcPr>
          <w:p w14:paraId="592685B6" w14:textId="77777777" w:rsidR="007C0B8F" w:rsidRDefault="007C0B8F" w:rsidP="005E51E0">
            <w:pPr>
              <w:pStyle w:val="NoSpacing"/>
              <w:tabs>
                <w:tab w:val="left" w:pos="540"/>
              </w:tabs>
              <w:spacing w:line="276" w:lineRule="auto"/>
            </w:pPr>
            <w:r>
              <w:t>3</w:t>
            </w:r>
          </w:p>
        </w:tc>
        <w:tc>
          <w:tcPr>
            <w:tcW w:w="360" w:type="dxa"/>
          </w:tcPr>
          <w:p w14:paraId="35E46C03" w14:textId="77777777" w:rsidR="007C0B8F" w:rsidRDefault="007C0B8F" w:rsidP="005E51E0">
            <w:pPr>
              <w:pStyle w:val="NoSpacing"/>
              <w:tabs>
                <w:tab w:val="left" w:pos="540"/>
              </w:tabs>
              <w:spacing w:line="276" w:lineRule="auto"/>
            </w:pPr>
            <w:r>
              <w:t>4</w:t>
            </w:r>
          </w:p>
        </w:tc>
        <w:tc>
          <w:tcPr>
            <w:tcW w:w="373" w:type="dxa"/>
          </w:tcPr>
          <w:p w14:paraId="17108137" w14:textId="77777777" w:rsidR="007C0B8F" w:rsidRDefault="007C0B8F" w:rsidP="005E51E0">
            <w:pPr>
              <w:pStyle w:val="NoSpacing"/>
              <w:tabs>
                <w:tab w:val="left" w:pos="540"/>
              </w:tabs>
              <w:spacing w:line="276" w:lineRule="auto"/>
            </w:pPr>
            <w:r>
              <w:t>5</w:t>
            </w:r>
          </w:p>
        </w:tc>
      </w:tr>
      <w:tr w:rsidR="007C0B8F" w14:paraId="1323C2BE" w14:textId="77777777" w:rsidTr="007C0B8F">
        <w:tc>
          <w:tcPr>
            <w:tcW w:w="8185" w:type="dxa"/>
          </w:tcPr>
          <w:p w14:paraId="18252B01" w14:textId="77777777" w:rsidR="007C0B8F" w:rsidRDefault="007C0B8F" w:rsidP="005E51E0">
            <w:pPr>
              <w:pStyle w:val="NoSpacing"/>
              <w:tabs>
                <w:tab w:val="left" w:pos="540"/>
              </w:tabs>
              <w:spacing w:line="276" w:lineRule="auto"/>
            </w:pPr>
            <w:r w:rsidRPr="005E51E0">
              <w:t>Informações apresentadas no Relatório Obrigatório do Estado de CT de Suspeita de Abuso Infantil (D.C.F. Care-Line)</w:t>
            </w:r>
          </w:p>
        </w:tc>
        <w:tc>
          <w:tcPr>
            <w:tcW w:w="450" w:type="dxa"/>
          </w:tcPr>
          <w:p w14:paraId="64EF9383" w14:textId="77777777" w:rsidR="007C0B8F" w:rsidRDefault="007C0B8F" w:rsidP="005E51E0">
            <w:pPr>
              <w:pStyle w:val="NoSpacing"/>
              <w:tabs>
                <w:tab w:val="left" w:pos="540"/>
              </w:tabs>
              <w:spacing w:line="276" w:lineRule="auto"/>
            </w:pPr>
            <w:r>
              <w:t>1</w:t>
            </w:r>
          </w:p>
        </w:tc>
        <w:tc>
          <w:tcPr>
            <w:tcW w:w="360" w:type="dxa"/>
          </w:tcPr>
          <w:p w14:paraId="55FAF3BC" w14:textId="77777777" w:rsidR="007C0B8F" w:rsidRDefault="007C0B8F" w:rsidP="005E51E0">
            <w:pPr>
              <w:pStyle w:val="NoSpacing"/>
              <w:tabs>
                <w:tab w:val="left" w:pos="540"/>
              </w:tabs>
              <w:spacing w:line="276" w:lineRule="auto"/>
            </w:pPr>
            <w:r>
              <w:t>2</w:t>
            </w:r>
          </w:p>
        </w:tc>
        <w:tc>
          <w:tcPr>
            <w:tcW w:w="360" w:type="dxa"/>
          </w:tcPr>
          <w:p w14:paraId="176569C3" w14:textId="77777777" w:rsidR="007C0B8F" w:rsidRDefault="007C0B8F" w:rsidP="005E51E0">
            <w:pPr>
              <w:pStyle w:val="NoSpacing"/>
              <w:tabs>
                <w:tab w:val="left" w:pos="540"/>
              </w:tabs>
              <w:spacing w:line="276" w:lineRule="auto"/>
            </w:pPr>
            <w:r>
              <w:t>3</w:t>
            </w:r>
          </w:p>
        </w:tc>
        <w:tc>
          <w:tcPr>
            <w:tcW w:w="360" w:type="dxa"/>
          </w:tcPr>
          <w:p w14:paraId="289717FC" w14:textId="77777777" w:rsidR="007C0B8F" w:rsidRDefault="007C0B8F" w:rsidP="005E51E0">
            <w:pPr>
              <w:pStyle w:val="NoSpacing"/>
              <w:tabs>
                <w:tab w:val="left" w:pos="540"/>
              </w:tabs>
              <w:spacing w:line="276" w:lineRule="auto"/>
            </w:pPr>
            <w:r>
              <w:t>4</w:t>
            </w:r>
          </w:p>
        </w:tc>
        <w:tc>
          <w:tcPr>
            <w:tcW w:w="373" w:type="dxa"/>
          </w:tcPr>
          <w:p w14:paraId="477FF696" w14:textId="77777777" w:rsidR="007C0B8F" w:rsidRDefault="007C0B8F" w:rsidP="005E51E0">
            <w:pPr>
              <w:pStyle w:val="NoSpacing"/>
              <w:tabs>
                <w:tab w:val="left" w:pos="540"/>
              </w:tabs>
              <w:spacing w:line="276" w:lineRule="auto"/>
            </w:pPr>
            <w:r>
              <w:t>5</w:t>
            </w:r>
          </w:p>
        </w:tc>
      </w:tr>
      <w:tr w:rsidR="007C0B8F" w14:paraId="37FB399B" w14:textId="77777777" w:rsidTr="007C0B8F">
        <w:tc>
          <w:tcPr>
            <w:tcW w:w="8185" w:type="dxa"/>
          </w:tcPr>
          <w:p w14:paraId="5DF2BC3A" w14:textId="77777777" w:rsidR="007C0B8F" w:rsidRPr="005E51E0" w:rsidRDefault="007C0B8F" w:rsidP="005E51E0">
            <w:pPr>
              <w:pStyle w:val="NoSpacing"/>
              <w:tabs>
                <w:tab w:val="left" w:pos="540"/>
              </w:tabs>
              <w:spacing w:line="276" w:lineRule="auto"/>
            </w:pPr>
            <w:r w:rsidRPr="005E51E0">
              <w:rPr>
                <w:lang w:val="pt-PT"/>
              </w:rPr>
              <w:t>Informações apresentadas sobre as Políticas e Procedimentos e Informações de Contato para relatar suspeita de abuso de um menor na Diocese de Bridgeport</w:t>
            </w:r>
          </w:p>
          <w:p w14:paraId="442BE8AB" w14:textId="77777777" w:rsidR="007C0B8F" w:rsidRDefault="007C0B8F" w:rsidP="005E51E0">
            <w:pPr>
              <w:pStyle w:val="NoSpacing"/>
              <w:tabs>
                <w:tab w:val="left" w:pos="540"/>
              </w:tabs>
              <w:spacing w:line="276" w:lineRule="auto"/>
            </w:pPr>
          </w:p>
        </w:tc>
        <w:tc>
          <w:tcPr>
            <w:tcW w:w="450" w:type="dxa"/>
          </w:tcPr>
          <w:p w14:paraId="6389BBAA" w14:textId="77777777" w:rsidR="007C0B8F" w:rsidRDefault="007C0B8F" w:rsidP="005E51E0">
            <w:pPr>
              <w:pStyle w:val="NoSpacing"/>
              <w:tabs>
                <w:tab w:val="left" w:pos="540"/>
              </w:tabs>
              <w:spacing w:line="276" w:lineRule="auto"/>
            </w:pPr>
            <w:r>
              <w:t>1</w:t>
            </w:r>
          </w:p>
        </w:tc>
        <w:tc>
          <w:tcPr>
            <w:tcW w:w="360" w:type="dxa"/>
          </w:tcPr>
          <w:p w14:paraId="35F156E7" w14:textId="77777777" w:rsidR="007C0B8F" w:rsidRDefault="007C0B8F" w:rsidP="005E51E0">
            <w:pPr>
              <w:pStyle w:val="NoSpacing"/>
              <w:tabs>
                <w:tab w:val="left" w:pos="540"/>
              </w:tabs>
              <w:spacing w:line="276" w:lineRule="auto"/>
            </w:pPr>
            <w:r>
              <w:t>2</w:t>
            </w:r>
          </w:p>
        </w:tc>
        <w:tc>
          <w:tcPr>
            <w:tcW w:w="360" w:type="dxa"/>
          </w:tcPr>
          <w:p w14:paraId="069FB636" w14:textId="77777777" w:rsidR="007C0B8F" w:rsidRDefault="007C0B8F" w:rsidP="005E51E0">
            <w:pPr>
              <w:pStyle w:val="NoSpacing"/>
              <w:tabs>
                <w:tab w:val="left" w:pos="540"/>
              </w:tabs>
              <w:spacing w:line="276" w:lineRule="auto"/>
            </w:pPr>
            <w:r>
              <w:t>3</w:t>
            </w:r>
          </w:p>
        </w:tc>
        <w:tc>
          <w:tcPr>
            <w:tcW w:w="360" w:type="dxa"/>
          </w:tcPr>
          <w:p w14:paraId="381DE460" w14:textId="77777777" w:rsidR="007C0B8F" w:rsidRDefault="007C0B8F" w:rsidP="005E51E0">
            <w:pPr>
              <w:pStyle w:val="NoSpacing"/>
              <w:tabs>
                <w:tab w:val="left" w:pos="540"/>
              </w:tabs>
              <w:spacing w:line="276" w:lineRule="auto"/>
            </w:pPr>
            <w:r>
              <w:t>4</w:t>
            </w:r>
          </w:p>
        </w:tc>
        <w:tc>
          <w:tcPr>
            <w:tcW w:w="373" w:type="dxa"/>
          </w:tcPr>
          <w:p w14:paraId="6DCEF789" w14:textId="77777777" w:rsidR="007C0B8F" w:rsidRDefault="007C0B8F" w:rsidP="005E51E0">
            <w:pPr>
              <w:pStyle w:val="NoSpacing"/>
              <w:tabs>
                <w:tab w:val="left" w:pos="540"/>
              </w:tabs>
              <w:spacing w:line="276" w:lineRule="auto"/>
            </w:pPr>
            <w:r>
              <w:t>5</w:t>
            </w:r>
          </w:p>
        </w:tc>
      </w:tr>
      <w:tr w:rsidR="007C0B8F" w14:paraId="283993C1" w14:textId="77777777" w:rsidTr="007C0B8F">
        <w:tc>
          <w:tcPr>
            <w:tcW w:w="8185" w:type="dxa"/>
          </w:tcPr>
          <w:p w14:paraId="3BDDCC72" w14:textId="77777777" w:rsidR="007C0B8F" w:rsidRPr="005E51E0" w:rsidRDefault="007C0B8F" w:rsidP="005E51E0">
            <w:pPr>
              <w:pStyle w:val="NoSpacing"/>
              <w:tabs>
                <w:tab w:val="left" w:pos="540"/>
              </w:tabs>
              <w:spacing w:line="276" w:lineRule="auto"/>
              <w:rPr>
                <w:lang w:val="pt-PT"/>
              </w:rPr>
            </w:pPr>
            <w:r>
              <w:rPr>
                <w:lang w:val="pt-PT"/>
              </w:rPr>
              <w:t>Instalação / Configuração</w:t>
            </w:r>
          </w:p>
        </w:tc>
        <w:tc>
          <w:tcPr>
            <w:tcW w:w="450" w:type="dxa"/>
          </w:tcPr>
          <w:p w14:paraId="46F902C9" w14:textId="77777777" w:rsidR="007C0B8F" w:rsidRDefault="007C0B8F" w:rsidP="005E51E0">
            <w:pPr>
              <w:pStyle w:val="NoSpacing"/>
              <w:tabs>
                <w:tab w:val="left" w:pos="540"/>
              </w:tabs>
              <w:spacing w:line="276" w:lineRule="auto"/>
            </w:pPr>
            <w:r>
              <w:t>1</w:t>
            </w:r>
          </w:p>
        </w:tc>
        <w:tc>
          <w:tcPr>
            <w:tcW w:w="360" w:type="dxa"/>
          </w:tcPr>
          <w:p w14:paraId="59ECBCE6" w14:textId="77777777" w:rsidR="007C0B8F" w:rsidRDefault="007C0B8F" w:rsidP="005E51E0">
            <w:pPr>
              <w:pStyle w:val="NoSpacing"/>
              <w:tabs>
                <w:tab w:val="left" w:pos="540"/>
              </w:tabs>
              <w:spacing w:line="276" w:lineRule="auto"/>
            </w:pPr>
            <w:r>
              <w:t>2</w:t>
            </w:r>
          </w:p>
        </w:tc>
        <w:tc>
          <w:tcPr>
            <w:tcW w:w="360" w:type="dxa"/>
          </w:tcPr>
          <w:p w14:paraId="6A17A243" w14:textId="77777777" w:rsidR="007C0B8F" w:rsidRDefault="007C0B8F" w:rsidP="005E51E0">
            <w:pPr>
              <w:pStyle w:val="NoSpacing"/>
              <w:tabs>
                <w:tab w:val="left" w:pos="540"/>
              </w:tabs>
              <w:spacing w:line="276" w:lineRule="auto"/>
            </w:pPr>
            <w:r>
              <w:t>3</w:t>
            </w:r>
          </w:p>
        </w:tc>
        <w:tc>
          <w:tcPr>
            <w:tcW w:w="360" w:type="dxa"/>
          </w:tcPr>
          <w:p w14:paraId="27B8D4F5" w14:textId="77777777" w:rsidR="007C0B8F" w:rsidRDefault="007C0B8F" w:rsidP="005E51E0">
            <w:pPr>
              <w:pStyle w:val="NoSpacing"/>
              <w:tabs>
                <w:tab w:val="left" w:pos="540"/>
              </w:tabs>
              <w:spacing w:line="276" w:lineRule="auto"/>
            </w:pPr>
            <w:r>
              <w:t>4</w:t>
            </w:r>
          </w:p>
        </w:tc>
        <w:tc>
          <w:tcPr>
            <w:tcW w:w="373" w:type="dxa"/>
          </w:tcPr>
          <w:p w14:paraId="78CE9511" w14:textId="77777777" w:rsidR="007C0B8F" w:rsidRDefault="007C0B8F" w:rsidP="005E51E0">
            <w:pPr>
              <w:pStyle w:val="NoSpacing"/>
              <w:tabs>
                <w:tab w:val="left" w:pos="540"/>
              </w:tabs>
              <w:spacing w:line="276" w:lineRule="auto"/>
            </w:pPr>
            <w:r>
              <w:t>5</w:t>
            </w:r>
          </w:p>
        </w:tc>
      </w:tr>
      <w:tr w:rsidR="007C0B8F" w14:paraId="641C6204" w14:textId="77777777" w:rsidTr="007C0B8F">
        <w:tc>
          <w:tcPr>
            <w:tcW w:w="8185" w:type="dxa"/>
          </w:tcPr>
          <w:p w14:paraId="43E62037" w14:textId="77777777" w:rsidR="007C0B8F" w:rsidRPr="005E51E0" w:rsidRDefault="007C0B8F" w:rsidP="005E51E0">
            <w:pPr>
              <w:pStyle w:val="NoSpacing"/>
              <w:tabs>
                <w:tab w:val="left" w:pos="540"/>
              </w:tabs>
              <w:spacing w:line="276" w:lineRule="auto"/>
            </w:pPr>
            <w:r w:rsidRPr="005E51E0">
              <w:rPr>
                <w:lang w:val="pt-PT"/>
              </w:rPr>
              <w:t>Informação obtida Geral</w:t>
            </w:r>
          </w:p>
        </w:tc>
        <w:tc>
          <w:tcPr>
            <w:tcW w:w="450" w:type="dxa"/>
          </w:tcPr>
          <w:p w14:paraId="6E6EB44C" w14:textId="77777777" w:rsidR="007C0B8F" w:rsidRDefault="007C0B8F" w:rsidP="005E51E0">
            <w:pPr>
              <w:pStyle w:val="NoSpacing"/>
              <w:tabs>
                <w:tab w:val="left" w:pos="540"/>
              </w:tabs>
              <w:spacing w:line="276" w:lineRule="auto"/>
            </w:pPr>
            <w:r>
              <w:t>1</w:t>
            </w:r>
          </w:p>
        </w:tc>
        <w:tc>
          <w:tcPr>
            <w:tcW w:w="360" w:type="dxa"/>
          </w:tcPr>
          <w:p w14:paraId="2807AB0A" w14:textId="77777777" w:rsidR="007C0B8F" w:rsidRDefault="007C0B8F" w:rsidP="005E51E0">
            <w:pPr>
              <w:pStyle w:val="NoSpacing"/>
              <w:tabs>
                <w:tab w:val="left" w:pos="540"/>
              </w:tabs>
              <w:spacing w:line="276" w:lineRule="auto"/>
            </w:pPr>
            <w:r>
              <w:t>2</w:t>
            </w:r>
          </w:p>
        </w:tc>
        <w:tc>
          <w:tcPr>
            <w:tcW w:w="360" w:type="dxa"/>
          </w:tcPr>
          <w:p w14:paraId="493979F8" w14:textId="77777777" w:rsidR="007C0B8F" w:rsidRDefault="007C0B8F" w:rsidP="005E51E0">
            <w:pPr>
              <w:pStyle w:val="NoSpacing"/>
              <w:tabs>
                <w:tab w:val="left" w:pos="540"/>
              </w:tabs>
              <w:spacing w:line="276" w:lineRule="auto"/>
            </w:pPr>
            <w:r>
              <w:t>3</w:t>
            </w:r>
          </w:p>
        </w:tc>
        <w:tc>
          <w:tcPr>
            <w:tcW w:w="360" w:type="dxa"/>
          </w:tcPr>
          <w:p w14:paraId="3D09090B" w14:textId="77777777" w:rsidR="007C0B8F" w:rsidRDefault="007C0B8F" w:rsidP="005E51E0">
            <w:pPr>
              <w:pStyle w:val="NoSpacing"/>
              <w:tabs>
                <w:tab w:val="left" w:pos="540"/>
              </w:tabs>
              <w:spacing w:line="276" w:lineRule="auto"/>
            </w:pPr>
            <w:r>
              <w:t>4</w:t>
            </w:r>
          </w:p>
        </w:tc>
        <w:tc>
          <w:tcPr>
            <w:tcW w:w="373" w:type="dxa"/>
          </w:tcPr>
          <w:p w14:paraId="1EACBEB1" w14:textId="77777777" w:rsidR="007C0B8F" w:rsidRDefault="007C0B8F" w:rsidP="005E51E0">
            <w:pPr>
              <w:pStyle w:val="NoSpacing"/>
              <w:tabs>
                <w:tab w:val="left" w:pos="540"/>
              </w:tabs>
              <w:spacing w:line="276" w:lineRule="auto"/>
            </w:pPr>
            <w:r>
              <w:t>5</w:t>
            </w:r>
          </w:p>
        </w:tc>
      </w:tr>
    </w:tbl>
    <w:p w14:paraId="2FE92BDD" w14:textId="77777777" w:rsidR="005E51E0" w:rsidRDefault="005E51E0" w:rsidP="005E51E0">
      <w:pPr>
        <w:pStyle w:val="NoSpacing"/>
        <w:tabs>
          <w:tab w:val="left" w:pos="540"/>
        </w:tabs>
        <w:spacing w:line="276" w:lineRule="auto"/>
      </w:pPr>
    </w:p>
    <w:p w14:paraId="1F449328" w14:textId="77777777" w:rsidR="007C0B8F" w:rsidRDefault="007C0B8F" w:rsidP="005E51E0">
      <w:pPr>
        <w:pStyle w:val="NoSpacing"/>
        <w:tabs>
          <w:tab w:val="left" w:pos="540"/>
        </w:tabs>
        <w:spacing w:line="276" w:lineRule="auto"/>
      </w:pPr>
    </w:p>
    <w:p w14:paraId="24CE1F27" w14:textId="77777777" w:rsidR="007C0B8F" w:rsidRDefault="007C0B8F" w:rsidP="007C0B8F">
      <w:pPr>
        <w:pStyle w:val="NoSpacing"/>
        <w:numPr>
          <w:ilvl w:val="0"/>
          <w:numId w:val="4"/>
        </w:numPr>
        <w:tabs>
          <w:tab w:val="left" w:pos="540"/>
        </w:tabs>
        <w:spacing w:line="720" w:lineRule="auto"/>
      </w:pPr>
      <w:r>
        <w:t xml:space="preserve"> </w:t>
      </w:r>
      <w:r>
        <w:t>A parte mais útil do Workshop:</w:t>
      </w:r>
    </w:p>
    <w:p w14:paraId="128DE8CC" w14:textId="77777777" w:rsidR="007C0B8F" w:rsidRDefault="007C0B8F" w:rsidP="007C0B8F">
      <w:pPr>
        <w:pStyle w:val="NoSpacing"/>
        <w:numPr>
          <w:ilvl w:val="0"/>
          <w:numId w:val="4"/>
        </w:numPr>
        <w:tabs>
          <w:tab w:val="left" w:pos="540"/>
        </w:tabs>
        <w:spacing w:line="720" w:lineRule="auto"/>
      </w:pPr>
      <w:r>
        <w:t xml:space="preserve"> </w:t>
      </w:r>
      <w:r>
        <w:t>A parte menos útil do workshop:</w:t>
      </w:r>
    </w:p>
    <w:p w14:paraId="6928947A" w14:textId="77777777" w:rsidR="007C0B8F" w:rsidRDefault="007C0B8F" w:rsidP="007C0B8F">
      <w:pPr>
        <w:pStyle w:val="NoSpacing"/>
        <w:numPr>
          <w:ilvl w:val="0"/>
          <w:numId w:val="4"/>
        </w:numPr>
        <w:tabs>
          <w:tab w:val="left" w:pos="540"/>
        </w:tabs>
        <w:spacing w:line="720" w:lineRule="auto"/>
      </w:pPr>
      <w:r>
        <w:t xml:space="preserve"> </w:t>
      </w:r>
      <w:r>
        <w:t>Comentários sobre o facilitador:</w:t>
      </w:r>
    </w:p>
    <w:p w14:paraId="54D4F944" w14:textId="77777777" w:rsidR="007C0B8F" w:rsidRDefault="007C0B8F" w:rsidP="007C0B8F">
      <w:pPr>
        <w:pStyle w:val="NoSpacing"/>
        <w:numPr>
          <w:ilvl w:val="0"/>
          <w:numId w:val="4"/>
        </w:numPr>
        <w:tabs>
          <w:tab w:val="left" w:pos="540"/>
        </w:tabs>
        <w:spacing w:line="720" w:lineRule="auto"/>
      </w:pPr>
      <w:r>
        <w:t xml:space="preserve"> </w:t>
      </w:r>
      <w:r>
        <w:t>Quanto as informações deste workshop se aplicam ao seu programa ou ministério?</w:t>
      </w:r>
    </w:p>
    <w:p w14:paraId="096B8398" w14:textId="77777777" w:rsidR="007C0B8F" w:rsidRDefault="007C0B8F" w:rsidP="007C0B8F">
      <w:pPr>
        <w:pStyle w:val="NoSpacing"/>
        <w:numPr>
          <w:ilvl w:val="0"/>
          <w:numId w:val="4"/>
        </w:numPr>
        <w:tabs>
          <w:tab w:val="left" w:pos="540"/>
        </w:tabs>
        <w:spacing w:line="720" w:lineRule="auto"/>
      </w:pPr>
      <w:r>
        <w:t xml:space="preserve"> </w:t>
      </w:r>
      <w:r>
        <w:t>Outros comentários ou sugestões?</w:t>
      </w:r>
    </w:p>
    <w:p w14:paraId="7CA4022E" w14:textId="77777777" w:rsidR="007C0B8F" w:rsidRPr="007C0B8F" w:rsidRDefault="007C0B8F" w:rsidP="007C0B8F">
      <w:pPr>
        <w:pStyle w:val="NoSpacing"/>
        <w:tabs>
          <w:tab w:val="left" w:pos="540"/>
        </w:tabs>
        <w:spacing w:line="276" w:lineRule="auto"/>
        <w:rPr>
          <w:sz w:val="18"/>
          <w:szCs w:val="18"/>
        </w:rPr>
      </w:pPr>
      <w:r w:rsidRPr="007C0B8F">
        <w:rPr>
          <w:sz w:val="18"/>
          <w:szCs w:val="18"/>
        </w:rPr>
        <w:t xml:space="preserve">Por favor, envie uma foto deste formulário para: The Diocese of Bridgeport, Office of Safe Environment 238 Jewett Avenue, </w:t>
      </w:r>
      <w:proofErr w:type="gramStart"/>
      <w:r w:rsidRPr="007C0B8F">
        <w:rPr>
          <w:sz w:val="18"/>
          <w:szCs w:val="18"/>
        </w:rPr>
        <w:t>Bridgeport ,</w:t>
      </w:r>
      <w:proofErr w:type="gramEnd"/>
      <w:r w:rsidRPr="007C0B8F">
        <w:rPr>
          <w:sz w:val="18"/>
          <w:szCs w:val="18"/>
        </w:rPr>
        <w:t xml:space="preserve"> C</w:t>
      </w:r>
      <w:bookmarkStart w:id="0" w:name="_GoBack"/>
      <w:bookmarkEnd w:id="0"/>
      <w:r w:rsidRPr="007C0B8F">
        <w:rPr>
          <w:sz w:val="18"/>
          <w:szCs w:val="18"/>
        </w:rPr>
        <w:t>T 06606 ou e-mail para: eneil@diobpt.org (203) 650-3265</w:t>
      </w:r>
    </w:p>
    <w:sectPr w:rsidR="007C0B8F" w:rsidRPr="007C0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7126B"/>
    <w:multiLevelType w:val="hybridMultilevel"/>
    <w:tmpl w:val="977CD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B2A93"/>
    <w:multiLevelType w:val="hybridMultilevel"/>
    <w:tmpl w:val="F222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751466"/>
    <w:multiLevelType w:val="hybridMultilevel"/>
    <w:tmpl w:val="803C1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22D00"/>
    <w:multiLevelType w:val="hybridMultilevel"/>
    <w:tmpl w:val="94621D6E"/>
    <w:lvl w:ilvl="0" w:tplc="B4581A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9C"/>
    <w:rsid w:val="0010365C"/>
    <w:rsid w:val="0024241C"/>
    <w:rsid w:val="002B01A8"/>
    <w:rsid w:val="005E51E0"/>
    <w:rsid w:val="00644F66"/>
    <w:rsid w:val="007C0B8F"/>
    <w:rsid w:val="0088519C"/>
    <w:rsid w:val="00C3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31AF"/>
  <w15:chartTrackingRefBased/>
  <w15:docId w15:val="{02E66E3A-A840-4EA1-A0C1-8638BED9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65C"/>
    <w:pPr>
      <w:spacing w:after="0" w:line="240" w:lineRule="auto"/>
    </w:pPr>
  </w:style>
  <w:style w:type="character" w:styleId="Hyperlink">
    <w:name w:val="Hyperlink"/>
    <w:basedOn w:val="DefaultParagraphFont"/>
    <w:uiPriority w:val="99"/>
    <w:unhideWhenUsed/>
    <w:rsid w:val="005E51E0"/>
    <w:rPr>
      <w:color w:val="0563C1" w:themeColor="hyperlink"/>
      <w:u w:val="single"/>
    </w:rPr>
  </w:style>
  <w:style w:type="table" w:styleId="TableGrid">
    <w:name w:val="Table Grid"/>
    <w:basedOn w:val="TableNormal"/>
    <w:uiPriority w:val="39"/>
    <w:rsid w:val="005E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8010">
      <w:bodyDiv w:val="1"/>
      <w:marLeft w:val="0"/>
      <w:marRight w:val="0"/>
      <w:marTop w:val="0"/>
      <w:marBottom w:val="0"/>
      <w:divBdr>
        <w:top w:val="none" w:sz="0" w:space="0" w:color="auto"/>
        <w:left w:val="none" w:sz="0" w:space="0" w:color="auto"/>
        <w:bottom w:val="none" w:sz="0" w:space="0" w:color="auto"/>
        <w:right w:val="none" w:sz="0" w:space="0" w:color="auto"/>
      </w:divBdr>
    </w:div>
    <w:div w:id="21396772">
      <w:bodyDiv w:val="1"/>
      <w:marLeft w:val="0"/>
      <w:marRight w:val="0"/>
      <w:marTop w:val="0"/>
      <w:marBottom w:val="0"/>
      <w:divBdr>
        <w:top w:val="none" w:sz="0" w:space="0" w:color="auto"/>
        <w:left w:val="none" w:sz="0" w:space="0" w:color="auto"/>
        <w:bottom w:val="none" w:sz="0" w:space="0" w:color="auto"/>
        <w:right w:val="none" w:sz="0" w:space="0" w:color="auto"/>
      </w:divBdr>
    </w:div>
    <w:div w:id="75247520">
      <w:bodyDiv w:val="1"/>
      <w:marLeft w:val="0"/>
      <w:marRight w:val="0"/>
      <w:marTop w:val="0"/>
      <w:marBottom w:val="0"/>
      <w:divBdr>
        <w:top w:val="none" w:sz="0" w:space="0" w:color="auto"/>
        <w:left w:val="none" w:sz="0" w:space="0" w:color="auto"/>
        <w:bottom w:val="none" w:sz="0" w:space="0" w:color="auto"/>
        <w:right w:val="none" w:sz="0" w:space="0" w:color="auto"/>
      </w:divBdr>
    </w:div>
    <w:div w:id="244994122">
      <w:bodyDiv w:val="1"/>
      <w:marLeft w:val="0"/>
      <w:marRight w:val="0"/>
      <w:marTop w:val="0"/>
      <w:marBottom w:val="0"/>
      <w:divBdr>
        <w:top w:val="none" w:sz="0" w:space="0" w:color="auto"/>
        <w:left w:val="none" w:sz="0" w:space="0" w:color="auto"/>
        <w:bottom w:val="none" w:sz="0" w:space="0" w:color="auto"/>
        <w:right w:val="none" w:sz="0" w:space="0" w:color="auto"/>
      </w:divBdr>
    </w:div>
    <w:div w:id="255210239">
      <w:bodyDiv w:val="1"/>
      <w:marLeft w:val="0"/>
      <w:marRight w:val="0"/>
      <w:marTop w:val="0"/>
      <w:marBottom w:val="0"/>
      <w:divBdr>
        <w:top w:val="none" w:sz="0" w:space="0" w:color="auto"/>
        <w:left w:val="none" w:sz="0" w:space="0" w:color="auto"/>
        <w:bottom w:val="none" w:sz="0" w:space="0" w:color="auto"/>
        <w:right w:val="none" w:sz="0" w:space="0" w:color="auto"/>
      </w:divBdr>
    </w:div>
    <w:div w:id="358239978">
      <w:bodyDiv w:val="1"/>
      <w:marLeft w:val="0"/>
      <w:marRight w:val="0"/>
      <w:marTop w:val="0"/>
      <w:marBottom w:val="0"/>
      <w:divBdr>
        <w:top w:val="none" w:sz="0" w:space="0" w:color="auto"/>
        <w:left w:val="none" w:sz="0" w:space="0" w:color="auto"/>
        <w:bottom w:val="none" w:sz="0" w:space="0" w:color="auto"/>
        <w:right w:val="none" w:sz="0" w:space="0" w:color="auto"/>
      </w:divBdr>
    </w:div>
    <w:div w:id="435444017">
      <w:bodyDiv w:val="1"/>
      <w:marLeft w:val="0"/>
      <w:marRight w:val="0"/>
      <w:marTop w:val="0"/>
      <w:marBottom w:val="0"/>
      <w:divBdr>
        <w:top w:val="none" w:sz="0" w:space="0" w:color="auto"/>
        <w:left w:val="none" w:sz="0" w:space="0" w:color="auto"/>
        <w:bottom w:val="none" w:sz="0" w:space="0" w:color="auto"/>
        <w:right w:val="none" w:sz="0" w:space="0" w:color="auto"/>
      </w:divBdr>
    </w:div>
    <w:div w:id="442574949">
      <w:bodyDiv w:val="1"/>
      <w:marLeft w:val="0"/>
      <w:marRight w:val="0"/>
      <w:marTop w:val="0"/>
      <w:marBottom w:val="0"/>
      <w:divBdr>
        <w:top w:val="none" w:sz="0" w:space="0" w:color="auto"/>
        <w:left w:val="none" w:sz="0" w:space="0" w:color="auto"/>
        <w:bottom w:val="none" w:sz="0" w:space="0" w:color="auto"/>
        <w:right w:val="none" w:sz="0" w:space="0" w:color="auto"/>
      </w:divBdr>
    </w:div>
    <w:div w:id="581795488">
      <w:bodyDiv w:val="1"/>
      <w:marLeft w:val="0"/>
      <w:marRight w:val="0"/>
      <w:marTop w:val="0"/>
      <w:marBottom w:val="0"/>
      <w:divBdr>
        <w:top w:val="none" w:sz="0" w:space="0" w:color="auto"/>
        <w:left w:val="none" w:sz="0" w:space="0" w:color="auto"/>
        <w:bottom w:val="none" w:sz="0" w:space="0" w:color="auto"/>
        <w:right w:val="none" w:sz="0" w:space="0" w:color="auto"/>
      </w:divBdr>
    </w:div>
    <w:div w:id="613680166">
      <w:bodyDiv w:val="1"/>
      <w:marLeft w:val="0"/>
      <w:marRight w:val="0"/>
      <w:marTop w:val="0"/>
      <w:marBottom w:val="0"/>
      <w:divBdr>
        <w:top w:val="none" w:sz="0" w:space="0" w:color="auto"/>
        <w:left w:val="none" w:sz="0" w:space="0" w:color="auto"/>
        <w:bottom w:val="none" w:sz="0" w:space="0" w:color="auto"/>
        <w:right w:val="none" w:sz="0" w:space="0" w:color="auto"/>
      </w:divBdr>
    </w:div>
    <w:div w:id="627662123">
      <w:bodyDiv w:val="1"/>
      <w:marLeft w:val="0"/>
      <w:marRight w:val="0"/>
      <w:marTop w:val="0"/>
      <w:marBottom w:val="0"/>
      <w:divBdr>
        <w:top w:val="none" w:sz="0" w:space="0" w:color="auto"/>
        <w:left w:val="none" w:sz="0" w:space="0" w:color="auto"/>
        <w:bottom w:val="none" w:sz="0" w:space="0" w:color="auto"/>
        <w:right w:val="none" w:sz="0" w:space="0" w:color="auto"/>
      </w:divBdr>
    </w:div>
    <w:div w:id="641618468">
      <w:bodyDiv w:val="1"/>
      <w:marLeft w:val="0"/>
      <w:marRight w:val="0"/>
      <w:marTop w:val="0"/>
      <w:marBottom w:val="0"/>
      <w:divBdr>
        <w:top w:val="none" w:sz="0" w:space="0" w:color="auto"/>
        <w:left w:val="none" w:sz="0" w:space="0" w:color="auto"/>
        <w:bottom w:val="none" w:sz="0" w:space="0" w:color="auto"/>
        <w:right w:val="none" w:sz="0" w:space="0" w:color="auto"/>
      </w:divBdr>
    </w:div>
    <w:div w:id="664555397">
      <w:bodyDiv w:val="1"/>
      <w:marLeft w:val="0"/>
      <w:marRight w:val="0"/>
      <w:marTop w:val="0"/>
      <w:marBottom w:val="0"/>
      <w:divBdr>
        <w:top w:val="none" w:sz="0" w:space="0" w:color="auto"/>
        <w:left w:val="none" w:sz="0" w:space="0" w:color="auto"/>
        <w:bottom w:val="none" w:sz="0" w:space="0" w:color="auto"/>
        <w:right w:val="none" w:sz="0" w:space="0" w:color="auto"/>
      </w:divBdr>
    </w:div>
    <w:div w:id="695666015">
      <w:bodyDiv w:val="1"/>
      <w:marLeft w:val="0"/>
      <w:marRight w:val="0"/>
      <w:marTop w:val="0"/>
      <w:marBottom w:val="0"/>
      <w:divBdr>
        <w:top w:val="none" w:sz="0" w:space="0" w:color="auto"/>
        <w:left w:val="none" w:sz="0" w:space="0" w:color="auto"/>
        <w:bottom w:val="none" w:sz="0" w:space="0" w:color="auto"/>
        <w:right w:val="none" w:sz="0" w:space="0" w:color="auto"/>
      </w:divBdr>
    </w:div>
    <w:div w:id="764151776">
      <w:bodyDiv w:val="1"/>
      <w:marLeft w:val="0"/>
      <w:marRight w:val="0"/>
      <w:marTop w:val="0"/>
      <w:marBottom w:val="0"/>
      <w:divBdr>
        <w:top w:val="none" w:sz="0" w:space="0" w:color="auto"/>
        <w:left w:val="none" w:sz="0" w:space="0" w:color="auto"/>
        <w:bottom w:val="none" w:sz="0" w:space="0" w:color="auto"/>
        <w:right w:val="none" w:sz="0" w:space="0" w:color="auto"/>
      </w:divBdr>
    </w:div>
    <w:div w:id="879124628">
      <w:bodyDiv w:val="1"/>
      <w:marLeft w:val="0"/>
      <w:marRight w:val="0"/>
      <w:marTop w:val="0"/>
      <w:marBottom w:val="0"/>
      <w:divBdr>
        <w:top w:val="none" w:sz="0" w:space="0" w:color="auto"/>
        <w:left w:val="none" w:sz="0" w:space="0" w:color="auto"/>
        <w:bottom w:val="none" w:sz="0" w:space="0" w:color="auto"/>
        <w:right w:val="none" w:sz="0" w:space="0" w:color="auto"/>
      </w:divBdr>
    </w:div>
    <w:div w:id="907762226">
      <w:bodyDiv w:val="1"/>
      <w:marLeft w:val="0"/>
      <w:marRight w:val="0"/>
      <w:marTop w:val="0"/>
      <w:marBottom w:val="0"/>
      <w:divBdr>
        <w:top w:val="none" w:sz="0" w:space="0" w:color="auto"/>
        <w:left w:val="none" w:sz="0" w:space="0" w:color="auto"/>
        <w:bottom w:val="none" w:sz="0" w:space="0" w:color="auto"/>
        <w:right w:val="none" w:sz="0" w:space="0" w:color="auto"/>
      </w:divBdr>
    </w:div>
    <w:div w:id="946500943">
      <w:bodyDiv w:val="1"/>
      <w:marLeft w:val="0"/>
      <w:marRight w:val="0"/>
      <w:marTop w:val="0"/>
      <w:marBottom w:val="0"/>
      <w:divBdr>
        <w:top w:val="none" w:sz="0" w:space="0" w:color="auto"/>
        <w:left w:val="none" w:sz="0" w:space="0" w:color="auto"/>
        <w:bottom w:val="none" w:sz="0" w:space="0" w:color="auto"/>
        <w:right w:val="none" w:sz="0" w:space="0" w:color="auto"/>
      </w:divBdr>
    </w:div>
    <w:div w:id="975526029">
      <w:bodyDiv w:val="1"/>
      <w:marLeft w:val="0"/>
      <w:marRight w:val="0"/>
      <w:marTop w:val="0"/>
      <w:marBottom w:val="0"/>
      <w:divBdr>
        <w:top w:val="none" w:sz="0" w:space="0" w:color="auto"/>
        <w:left w:val="none" w:sz="0" w:space="0" w:color="auto"/>
        <w:bottom w:val="none" w:sz="0" w:space="0" w:color="auto"/>
        <w:right w:val="none" w:sz="0" w:space="0" w:color="auto"/>
      </w:divBdr>
    </w:div>
    <w:div w:id="994840209">
      <w:bodyDiv w:val="1"/>
      <w:marLeft w:val="0"/>
      <w:marRight w:val="0"/>
      <w:marTop w:val="0"/>
      <w:marBottom w:val="0"/>
      <w:divBdr>
        <w:top w:val="none" w:sz="0" w:space="0" w:color="auto"/>
        <w:left w:val="none" w:sz="0" w:space="0" w:color="auto"/>
        <w:bottom w:val="none" w:sz="0" w:space="0" w:color="auto"/>
        <w:right w:val="none" w:sz="0" w:space="0" w:color="auto"/>
      </w:divBdr>
    </w:div>
    <w:div w:id="1120606222">
      <w:bodyDiv w:val="1"/>
      <w:marLeft w:val="0"/>
      <w:marRight w:val="0"/>
      <w:marTop w:val="0"/>
      <w:marBottom w:val="0"/>
      <w:divBdr>
        <w:top w:val="none" w:sz="0" w:space="0" w:color="auto"/>
        <w:left w:val="none" w:sz="0" w:space="0" w:color="auto"/>
        <w:bottom w:val="none" w:sz="0" w:space="0" w:color="auto"/>
        <w:right w:val="none" w:sz="0" w:space="0" w:color="auto"/>
      </w:divBdr>
    </w:div>
    <w:div w:id="1344940991">
      <w:bodyDiv w:val="1"/>
      <w:marLeft w:val="0"/>
      <w:marRight w:val="0"/>
      <w:marTop w:val="0"/>
      <w:marBottom w:val="0"/>
      <w:divBdr>
        <w:top w:val="none" w:sz="0" w:space="0" w:color="auto"/>
        <w:left w:val="none" w:sz="0" w:space="0" w:color="auto"/>
        <w:bottom w:val="none" w:sz="0" w:space="0" w:color="auto"/>
        <w:right w:val="none" w:sz="0" w:space="0" w:color="auto"/>
      </w:divBdr>
    </w:div>
    <w:div w:id="1402753897">
      <w:bodyDiv w:val="1"/>
      <w:marLeft w:val="0"/>
      <w:marRight w:val="0"/>
      <w:marTop w:val="0"/>
      <w:marBottom w:val="0"/>
      <w:divBdr>
        <w:top w:val="none" w:sz="0" w:space="0" w:color="auto"/>
        <w:left w:val="none" w:sz="0" w:space="0" w:color="auto"/>
        <w:bottom w:val="none" w:sz="0" w:space="0" w:color="auto"/>
        <w:right w:val="none" w:sz="0" w:space="0" w:color="auto"/>
      </w:divBdr>
    </w:div>
    <w:div w:id="1406759182">
      <w:bodyDiv w:val="1"/>
      <w:marLeft w:val="0"/>
      <w:marRight w:val="0"/>
      <w:marTop w:val="0"/>
      <w:marBottom w:val="0"/>
      <w:divBdr>
        <w:top w:val="none" w:sz="0" w:space="0" w:color="auto"/>
        <w:left w:val="none" w:sz="0" w:space="0" w:color="auto"/>
        <w:bottom w:val="none" w:sz="0" w:space="0" w:color="auto"/>
        <w:right w:val="none" w:sz="0" w:space="0" w:color="auto"/>
      </w:divBdr>
    </w:div>
    <w:div w:id="1410496895">
      <w:bodyDiv w:val="1"/>
      <w:marLeft w:val="0"/>
      <w:marRight w:val="0"/>
      <w:marTop w:val="0"/>
      <w:marBottom w:val="0"/>
      <w:divBdr>
        <w:top w:val="none" w:sz="0" w:space="0" w:color="auto"/>
        <w:left w:val="none" w:sz="0" w:space="0" w:color="auto"/>
        <w:bottom w:val="none" w:sz="0" w:space="0" w:color="auto"/>
        <w:right w:val="none" w:sz="0" w:space="0" w:color="auto"/>
      </w:divBdr>
    </w:div>
    <w:div w:id="1440293937">
      <w:bodyDiv w:val="1"/>
      <w:marLeft w:val="0"/>
      <w:marRight w:val="0"/>
      <w:marTop w:val="0"/>
      <w:marBottom w:val="0"/>
      <w:divBdr>
        <w:top w:val="none" w:sz="0" w:space="0" w:color="auto"/>
        <w:left w:val="none" w:sz="0" w:space="0" w:color="auto"/>
        <w:bottom w:val="none" w:sz="0" w:space="0" w:color="auto"/>
        <w:right w:val="none" w:sz="0" w:space="0" w:color="auto"/>
      </w:divBdr>
    </w:div>
    <w:div w:id="1514220029">
      <w:bodyDiv w:val="1"/>
      <w:marLeft w:val="0"/>
      <w:marRight w:val="0"/>
      <w:marTop w:val="0"/>
      <w:marBottom w:val="0"/>
      <w:divBdr>
        <w:top w:val="none" w:sz="0" w:space="0" w:color="auto"/>
        <w:left w:val="none" w:sz="0" w:space="0" w:color="auto"/>
        <w:bottom w:val="none" w:sz="0" w:space="0" w:color="auto"/>
        <w:right w:val="none" w:sz="0" w:space="0" w:color="auto"/>
      </w:divBdr>
    </w:div>
    <w:div w:id="1575430566">
      <w:bodyDiv w:val="1"/>
      <w:marLeft w:val="0"/>
      <w:marRight w:val="0"/>
      <w:marTop w:val="0"/>
      <w:marBottom w:val="0"/>
      <w:divBdr>
        <w:top w:val="none" w:sz="0" w:space="0" w:color="auto"/>
        <w:left w:val="none" w:sz="0" w:space="0" w:color="auto"/>
        <w:bottom w:val="none" w:sz="0" w:space="0" w:color="auto"/>
        <w:right w:val="none" w:sz="0" w:space="0" w:color="auto"/>
      </w:divBdr>
      <w:divsChild>
        <w:div w:id="920337581">
          <w:marLeft w:val="0"/>
          <w:marRight w:val="0"/>
          <w:marTop w:val="0"/>
          <w:marBottom w:val="0"/>
          <w:divBdr>
            <w:top w:val="none" w:sz="0" w:space="0" w:color="auto"/>
            <w:left w:val="none" w:sz="0" w:space="0" w:color="auto"/>
            <w:bottom w:val="none" w:sz="0" w:space="0" w:color="auto"/>
            <w:right w:val="none" w:sz="0" w:space="0" w:color="auto"/>
          </w:divBdr>
        </w:div>
        <w:div w:id="169569787">
          <w:marLeft w:val="0"/>
          <w:marRight w:val="0"/>
          <w:marTop w:val="0"/>
          <w:marBottom w:val="0"/>
          <w:divBdr>
            <w:top w:val="none" w:sz="0" w:space="0" w:color="auto"/>
            <w:left w:val="none" w:sz="0" w:space="0" w:color="auto"/>
            <w:bottom w:val="none" w:sz="0" w:space="0" w:color="auto"/>
            <w:right w:val="none" w:sz="0" w:space="0" w:color="auto"/>
          </w:divBdr>
          <w:divsChild>
            <w:div w:id="593906690">
              <w:marLeft w:val="0"/>
              <w:marRight w:val="165"/>
              <w:marTop w:val="150"/>
              <w:marBottom w:val="0"/>
              <w:divBdr>
                <w:top w:val="none" w:sz="0" w:space="0" w:color="auto"/>
                <w:left w:val="none" w:sz="0" w:space="0" w:color="auto"/>
                <w:bottom w:val="none" w:sz="0" w:space="0" w:color="auto"/>
                <w:right w:val="none" w:sz="0" w:space="0" w:color="auto"/>
              </w:divBdr>
              <w:divsChild>
                <w:div w:id="894242017">
                  <w:marLeft w:val="0"/>
                  <w:marRight w:val="0"/>
                  <w:marTop w:val="0"/>
                  <w:marBottom w:val="0"/>
                  <w:divBdr>
                    <w:top w:val="none" w:sz="0" w:space="0" w:color="auto"/>
                    <w:left w:val="none" w:sz="0" w:space="0" w:color="auto"/>
                    <w:bottom w:val="none" w:sz="0" w:space="0" w:color="auto"/>
                    <w:right w:val="none" w:sz="0" w:space="0" w:color="auto"/>
                  </w:divBdr>
                  <w:divsChild>
                    <w:div w:id="16145538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37816">
      <w:bodyDiv w:val="1"/>
      <w:marLeft w:val="0"/>
      <w:marRight w:val="0"/>
      <w:marTop w:val="0"/>
      <w:marBottom w:val="0"/>
      <w:divBdr>
        <w:top w:val="none" w:sz="0" w:space="0" w:color="auto"/>
        <w:left w:val="none" w:sz="0" w:space="0" w:color="auto"/>
        <w:bottom w:val="none" w:sz="0" w:space="0" w:color="auto"/>
        <w:right w:val="none" w:sz="0" w:space="0" w:color="auto"/>
      </w:divBdr>
    </w:div>
    <w:div w:id="1753352414">
      <w:bodyDiv w:val="1"/>
      <w:marLeft w:val="0"/>
      <w:marRight w:val="0"/>
      <w:marTop w:val="0"/>
      <w:marBottom w:val="0"/>
      <w:divBdr>
        <w:top w:val="none" w:sz="0" w:space="0" w:color="auto"/>
        <w:left w:val="none" w:sz="0" w:space="0" w:color="auto"/>
        <w:bottom w:val="none" w:sz="0" w:space="0" w:color="auto"/>
        <w:right w:val="none" w:sz="0" w:space="0" w:color="auto"/>
      </w:divBdr>
      <w:divsChild>
        <w:div w:id="1838501508">
          <w:marLeft w:val="0"/>
          <w:marRight w:val="0"/>
          <w:marTop w:val="0"/>
          <w:marBottom w:val="0"/>
          <w:divBdr>
            <w:top w:val="none" w:sz="0" w:space="0" w:color="auto"/>
            <w:left w:val="none" w:sz="0" w:space="0" w:color="auto"/>
            <w:bottom w:val="none" w:sz="0" w:space="0" w:color="auto"/>
            <w:right w:val="none" w:sz="0" w:space="0" w:color="auto"/>
          </w:divBdr>
          <w:divsChild>
            <w:div w:id="136461286">
              <w:marLeft w:val="0"/>
              <w:marRight w:val="0"/>
              <w:marTop w:val="0"/>
              <w:marBottom w:val="0"/>
              <w:divBdr>
                <w:top w:val="none" w:sz="0" w:space="0" w:color="auto"/>
                <w:left w:val="none" w:sz="0" w:space="0" w:color="auto"/>
                <w:bottom w:val="none" w:sz="0" w:space="0" w:color="auto"/>
                <w:right w:val="none" w:sz="0" w:space="0" w:color="auto"/>
              </w:divBdr>
              <w:divsChild>
                <w:div w:id="954600482">
                  <w:marLeft w:val="0"/>
                  <w:marRight w:val="0"/>
                  <w:marTop w:val="0"/>
                  <w:marBottom w:val="0"/>
                  <w:divBdr>
                    <w:top w:val="none" w:sz="0" w:space="0" w:color="auto"/>
                    <w:left w:val="none" w:sz="0" w:space="0" w:color="auto"/>
                    <w:bottom w:val="none" w:sz="0" w:space="0" w:color="auto"/>
                    <w:right w:val="none" w:sz="0" w:space="0" w:color="auto"/>
                  </w:divBdr>
                  <w:divsChild>
                    <w:div w:id="664669667">
                      <w:marLeft w:val="0"/>
                      <w:marRight w:val="0"/>
                      <w:marTop w:val="0"/>
                      <w:marBottom w:val="0"/>
                      <w:divBdr>
                        <w:top w:val="none" w:sz="0" w:space="0" w:color="auto"/>
                        <w:left w:val="none" w:sz="0" w:space="0" w:color="auto"/>
                        <w:bottom w:val="none" w:sz="0" w:space="0" w:color="auto"/>
                        <w:right w:val="none" w:sz="0" w:space="0" w:color="auto"/>
                      </w:divBdr>
                      <w:divsChild>
                        <w:div w:id="3827727">
                          <w:marLeft w:val="0"/>
                          <w:marRight w:val="0"/>
                          <w:marTop w:val="0"/>
                          <w:marBottom w:val="0"/>
                          <w:divBdr>
                            <w:top w:val="none" w:sz="0" w:space="0" w:color="auto"/>
                            <w:left w:val="none" w:sz="0" w:space="0" w:color="auto"/>
                            <w:bottom w:val="none" w:sz="0" w:space="0" w:color="auto"/>
                            <w:right w:val="none" w:sz="0" w:space="0" w:color="auto"/>
                          </w:divBdr>
                          <w:divsChild>
                            <w:div w:id="903561981">
                              <w:marLeft w:val="0"/>
                              <w:marRight w:val="0"/>
                              <w:marTop w:val="0"/>
                              <w:marBottom w:val="0"/>
                              <w:divBdr>
                                <w:top w:val="none" w:sz="0" w:space="0" w:color="auto"/>
                                <w:left w:val="none" w:sz="0" w:space="0" w:color="auto"/>
                                <w:bottom w:val="none" w:sz="0" w:space="0" w:color="auto"/>
                                <w:right w:val="none" w:sz="0" w:space="0" w:color="auto"/>
                              </w:divBdr>
                              <w:divsChild>
                                <w:div w:id="301465788">
                                  <w:marLeft w:val="0"/>
                                  <w:marRight w:val="0"/>
                                  <w:marTop w:val="0"/>
                                  <w:marBottom w:val="0"/>
                                  <w:divBdr>
                                    <w:top w:val="none" w:sz="0" w:space="0" w:color="auto"/>
                                    <w:left w:val="none" w:sz="0" w:space="0" w:color="auto"/>
                                    <w:bottom w:val="none" w:sz="0" w:space="0" w:color="auto"/>
                                    <w:right w:val="none" w:sz="0" w:space="0" w:color="auto"/>
                                  </w:divBdr>
                                  <w:divsChild>
                                    <w:div w:id="1858154436">
                                      <w:marLeft w:val="0"/>
                                      <w:marRight w:val="0"/>
                                      <w:marTop w:val="0"/>
                                      <w:marBottom w:val="0"/>
                                      <w:divBdr>
                                        <w:top w:val="none" w:sz="0" w:space="0" w:color="auto"/>
                                        <w:left w:val="none" w:sz="0" w:space="0" w:color="auto"/>
                                        <w:bottom w:val="none" w:sz="0" w:space="0" w:color="auto"/>
                                        <w:right w:val="none" w:sz="0" w:space="0" w:color="auto"/>
                                      </w:divBdr>
                                    </w:div>
                                    <w:div w:id="1831170100">
                                      <w:marLeft w:val="0"/>
                                      <w:marRight w:val="0"/>
                                      <w:marTop w:val="0"/>
                                      <w:marBottom w:val="0"/>
                                      <w:divBdr>
                                        <w:top w:val="none" w:sz="0" w:space="0" w:color="auto"/>
                                        <w:left w:val="none" w:sz="0" w:space="0" w:color="auto"/>
                                        <w:bottom w:val="none" w:sz="0" w:space="0" w:color="auto"/>
                                        <w:right w:val="none" w:sz="0" w:space="0" w:color="auto"/>
                                      </w:divBdr>
                                      <w:divsChild>
                                        <w:div w:id="1752778897">
                                          <w:marLeft w:val="0"/>
                                          <w:marRight w:val="165"/>
                                          <w:marTop w:val="150"/>
                                          <w:marBottom w:val="0"/>
                                          <w:divBdr>
                                            <w:top w:val="none" w:sz="0" w:space="0" w:color="auto"/>
                                            <w:left w:val="none" w:sz="0" w:space="0" w:color="auto"/>
                                            <w:bottom w:val="none" w:sz="0" w:space="0" w:color="auto"/>
                                            <w:right w:val="none" w:sz="0" w:space="0" w:color="auto"/>
                                          </w:divBdr>
                                          <w:divsChild>
                                            <w:div w:id="910387797">
                                              <w:marLeft w:val="0"/>
                                              <w:marRight w:val="0"/>
                                              <w:marTop w:val="0"/>
                                              <w:marBottom w:val="0"/>
                                              <w:divBdr>
                                                <w:top w:val="none" w:sz="0" w:space="0" w:color="auto"/>
                                                <w:left w:val="none" w:sz="0" w:space="0" w:color="auto"/>
                                                <w:bottom w:val="none" w:sz="0" w:space="0" w:color="auto"/>
                                                <w:right w:val="none" w:sz="0" w:space="0" w:color="auto"/>
                                              </w:divBdr>
                                              <w:divsChild>
                                                <w:div w:id="215138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691371">
      <w:bodyDiv w:val="1"/>
      <w:marLeft w:val="0"/>
      <w:marRight w:val="0"/>
      <w:marTop w:val="0"/>
      <w:marBottom w:val="0"/>
      <w:divBdr>
        <w:top w:val="none" w:sz="0" w:space="0" w:color="auto"/>
        <w:left w:val="none" w:sz="0" w:space="0" w:color="auto"/>
        <w:bottom w:val="none" w:sz="0" w:space="0" w:color="auto"/>
        <w:right w:val="none" w:sz="0" w:space="0" w:color="auto"/>
      </w:divBdr>
    </w:div>
    <w:div w:id="1837066330">
      <w:bodyDiv w:val="1"/>
      <w:marLeft w:val="0"/>
      <w:marRight w:val="0"/>
      <w:marTop w:val="0"/>
      <w:marBottom w:val="0"/>
      <w:divBdr>
        <w:top w:val="none" w:sz="0" w:space="0" w:color="auto"/>
        <w:left w:val="none" w:sz="0" w:space="0" w:color="auto"/>
        <w:bottom w:val="none" w:sz="0" w:space="0" w:color="auto"/>
        <w:right w:val="none" w:sz="0" w:space="0" w:color="auto"/>
      </w:divBdr>
    </w:div>
    <w:div w:id="1996914273">
      <w:bodyDiv w:val="1"/>
      <w:marLeft w:val="0"/>
      <w:marRight w:val="0"/>
      <w:marTop w:val="0"/>
      <w:marBottom w:val="0"/>
      <w:divBdr>
        <w:top w:val="none" w:sz="0" w:space="0" w:color="auto"/>
        <w:left w:val="none" w:sz="0" w:space="0" w:color="auto"/>
        <w:bottom w:val="none" w:sz="0" w:space="0" w:color="auto"/>
        <w:right w:val="none" w:sz="0" w:space="0" w:color="auto"/>
      </w:divBdr>
    </w:div>
    <w:div w:id="2065713454">
      <w:bodyDiv w:val="1"/>
      <w:marLeft w:val="0"/>
      <w:marRight w:val="0"/>
      <w:marTop w:val="0"/>
      <w:marBottom w:val="0"/>
      <w:divBdr>
        <w:top w:val="none" w:sz="0" w:space="0" w:color="auto"/>
        <w:left w:val="none" w:sz="0" w:space="0" w:color="auto"/>
        <w:bottom w:val="none" w:sz="0" w:space="0" w:color="auto"/>
        <w:right w:val="none" w:sz="0" w:space="0" w:color="auto"/>
      </w:divBdr>
    </w:div>
    <w:div w:id="2124686853">
      <w:bodyDiv w:val="1"/>
      <w:marLeft w:val="0"/>
      <w:marRight w:val="0"/>
      <w:marTop w:val="0"/>
      <w:marBottom w:val="0"/>
      <w:divBdr>
        <w:top w:val="none" w:sz="0" w:space="0" w:color="auto"/>
        <w:left w:val="none" w:sz="0" w:space="0" w:color="auto"/>
        <w:bottom w:val="none" w:sz="0" w:space="0" w:color="auto"/>
        <w:right w:val="none" w:sz="0" w:space="0" w:color="auto"/>
      </w:divBdr>
    </w:div>
    <w:div w:id="214623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dcf/cwp/view.asp?a=3483&amp;Q=41354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45544208F6941A332ECDA09ADB57B" ma:contentTypeVersion="15" ma:contentTypeDescription="Create a new document." ma:contentTypeScope="" ma:versionID="fb7b7ab59200a693781df9e68c622dd9">
  <xsd:schema xmlns:xsd="http://www.w3.org/2001/XMLSchema" xmlns:xs="http://www.w3.org/2001/XMLSchema" xmlns:p="http://schemas.microsoft.com/office/2006/metadata/properties" xmlns:ns3="6a758756-a82a-444d-89bb-69d876e76a28" xmlns:ns4="5f85b124-ce40-4922-9a6a-db5532d8f23e" targetNamespace="http://schemas.microsoft.com/office/2006/metadata/properties" ma:root="true" ma:fieldsID="041f785ec052380382ccebc5cb0bccbd" ns3:_="" ns4:_="">
    <xsd:import namespace="6a758756-a82a-444d-89bb-69d876e76a28"/>
    <xsd:import namespace="5f85b124-ce40-4922-9a6a-db5532d8f2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58756-a82a-444d-89bb-69d876e76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5b124-ce40-4922-9a6a-db5532d8f2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758756-a82a-444d-89bb-69d876e76a28" xsi:nil="true"/>
  </documentManagement>
</p:properties>
</file>

<file path=customXml/itemProps1.xml><?xml version="1.0" encoding="utf-8"?>
<ds:datastoreItem xmlns:ds="http://schemas.openxmlformats.org/officeDocument/2006/customXml" ds:itemID="{B53A5718-2A43-47D6-A098-09B894067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58756-a82a-444d-89bb-69d876e76a28"/>
    <ds:schemaRef ds:uri="5f85b124-ce40-4922-9a6a-db5532d8f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56B8E-68DD-470B-8D19-012754C464F1}">
  <ds:schemaRefs>
    <ds:schemaRef ds:uri="http://schemas.microsoft.com/sharepoint/v3/contenttype/forms"/>
  </ds:schemaRefs>
</ds:datastoreItem>
</file>

<file path=customXml/itemProps3.xml><?xml version="1.0" encoding="utf-8"?>
<ds:datastoreItem xmlns:ds="http://schemas.openxmlformats.org/officeDocument/2006/customXml" ds:itemID="{EAB5B197-E269-4C95-8862-2646E0FAE1BE}">
  <ds:schemaRefs>
    <ds:schemaRef ds:uri="http://www.w3.org/XML/1998/namespace"/>
    <ds:schemaRef ds:uri="http://purl.org/dc/dcmitype/"/>
    <ds:schemaRef ds:uri="http://schemas.microsoft.com/office/2006/metadata/properties"/>
    <ds:schemaRef ds:uri="6a758756-a82a-444d-89bb-69d876e76a28"/>
    <ds:schemaRef ds:uri="5f85b124-ce40-4922-9a6a-db5532d8f23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Mayte Figueroa-Camilo</dc:creator>
  <cp:keywords/>
  <dc:description/>
  <cp:lastModifiedBy>Mayte Figueroa-Camilo</cp:lastModifiedBy>
  <cp:revision>1</cp:revision>
  <dcterms:created xsi:type="dcterms:W3CDTF">2023-07-18T16:45:00Z</dcterms:created>
  <dcterms:modified xsi:type="dcterms:W3CDTF">2023-07-18T17:45:00Z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0x01010088B45544208F6941A332ECDA09ADB57B</vt:lpwstr>
  </property>
</Properties>
</file>